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89" w:rsidRDefault="001A5A89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1A5A89" w:rsidRDefault="001A5A89" w:rsidP="00196BB4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1A5A89" w:rsidRPr="00150780" w:rsidRDefault="001A5A89" w:rsidP="00196BB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1A5A89" w:rsidRDefault="001A5A89" w:rsidP="00196BB4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1A5A89" w:rsidRDefault="001A5A89" w:rsidP="00196BB4">
      <w:pPr>
        <w:jc w:val="center"/>
        <w:rPr>
          <w:sz w:val="28"/>
          <w:szCs w:val="28"/>
        </w:rPr>
      </w:pPr>
    </w:p>
    <w:p w:rsidR="001A5A89" w:rsidRDefault="001A5A89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1A5A89" w:rsidRDefault="001A5A89" w:rsidP="00196BB4">
      <w:pPr>
        <w:jc w:val="center"/>
        <w:rPr>
          <w:sz w:val="28"/>
          <w:szCs w:val="28"/>
        </w:rPr>
      </w:pPr>
    </w:p>
    <w:p w:rsidR="001A5A89" w:rsidRPr="00150780" w:rsidRDefault="001A5A89" w:rsidP="00196BB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150780">
        <w:rPr>
          <w:b/>
          <w:bCs/>
          <w:kern w:val="28"/>
          <w:sz w:val="28"/>
          <w:szCs w:val="28"/>
        </w:rPr>
        <w:t>РАБОЧАЯ ПРОГРАММА</w:t>
      </w:r>
    </w:p>
    <w:p w:rsidR="001A5A89" w:rsidRPr="00150780" w:rsidRDefault="001A5A89" w:rsidP="00196BB4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1A5A89" w:rsidRPr="00150780" w:rsidRDefault="001A5A89" w:rsidP="00196BB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Б.1.2.18</w:t>
      </w:r>
      <w:r w:rsidRPr="003F37A8">
        <w:rPr>
          <w:sz w:val="28"/>
          <w:szCs w:val="28"/>
          <w:u w:val="single"/>
        </w:rPr>
        <w:t xml:space="preserve"> «Менеджмент </w:t>
      </w:r>
      <w:r>
        <w:rPr>
          <w:sz w:val="28"/>
          <w:szCs w:val="28"/>
          <w:u w:val="single"/>
        </w:rPr>
        <w:t xml:space="preserve">пищевого </w:t>
      </w:r>
      <w:r w:rsidRPr="003F37A8">
        <w:rPr>
          <w:sz w:val="28"/>
          <w:szCs w:val="28"/>
          <w:u w:val="single"/>
        </w:rPr>
        <w:t>предприятия</w:t>
      </w:r>
      <w:r w:rsidRPr="00150780">
        <w:rPr>
          <w:sz w:val="28"/>
          <w:szCs w:val="28"/>
        </w:rPr>
        <w:t>»</w:t>
      </w:r>
    </w:p>
    <w:p w:rsidR="001A5A89" w:rsidRPr="00150780" w:rsidRDefault="001A5A89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3F37A8">
        <w:rPr>
          <w:sz w:val="28"/>
          <w:szCs w:val="28"/>
        </w:rPr>
        <w:t>15.03.02 Технологические машины и оборудование</w:t>
      </w:r>
    </w:p>
    <w:p w:rsidR="001A5A89" w:rsidRPr="003F37A8" w:rsidRDefault="001A5A89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C31D87">
        <w:rPr>
          <w:sz w:val="28"/>
          <w:szCs w:val="28"/>
        </w:rPr>
        <w:t>Машины и аппараты пищевых производств</w:t>
      </w:r>
      <w:r w:rsidRPr="003F37A8">
        <w:rPr>
          <w:sz w:val="28"/>
          <w:szCs w:val="28"/>
        </w:rPr>
        <w:t>»</w:t>
      </w:r>
    </w:p>
    <w:p w:rsidR="001A5A89" w:rsidRPr="003F37A8" w:rsidRDefault="001A5A89" w:rsidP="00196BB4">
      <w:pPr>
        <w:jc w:val="center"/>
        <w:rPr>
          <w:sz w:val="28"/>
          <w:szCs w:val="28"/>
        </w:rPr>
      </w:pP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заочная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8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4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6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62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8 семестр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1A5A89" w:rsidRDefault="001A5A89" w:rsidP="00196BB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1A5A89" w:rsidRDefault="001A5A89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1A5A89" w:rsidRDefault="001A5A89" w:rsidP="00196BB4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1A5A89" w:rsidRDefault="001A5A89" w:rsidP="00196BB4">
      <w:pPr>
        <w:rPr>
          <w:sz w:val="28"/>
          <w:szCs w:val="28"/>
        </w:rPr>
      </w:pPr>
    </w:p>
    <w:p w:rsidR="001A5A89" w:rsidRDefault="001A5A89" w:rsidP="00196BB4">
      <w:pPr>
        <w:rPr>
          <w:sz w:val="28"/>
          <w:szCs w:val="28"/>
        </w:rPr>
      </w:pPr>
    </w:p>
    <w:p w:rsidR="001A5A89" w:rsidRDefault="001A5A89" w:rsidP="00196BB4">
      <w:pPr>
        <w:rPr>
          <w:sz w:val="28"/>
          <w:szCs w:val="28"/>
        </w:rPr>
      </w:pPr>
    </w:p>
    <w:p w:rsidR="001A5A89" w:rsidRDefault="001A5A89" w:rsidP="00196BB4">
      <w:pPr>
        <w:rPr>
          <w:sz w:val="28"/>
          <w:szCs w:val="28"/>
        </w:rPr>
      </w:pPr>
    </w:p>
    <w:p w:rsidR="001A5A89" w:rsidRPr="00405610" w:rsidRDefault="001A5A89" w:rsidP="00A5695C">
      <w:pPr>
        <w:pStyle w:val="4"/>
      </w:pPr>
      <w:r>
        <w:t xml:space="preserve">                             </w:t>
      </w:r>
      <w:r w:rsidRPr="00405610">
        <w:t xml:space="preserve">Рабочая программа обсуждена на заседании кафедры </w:t>
      </w:r>
      <w:proofErr w:type="spellStart"/>
      <w:r w:rsidRPr="00405610">
        <w:t>ЭиМ</w:t>
      </w:r>
      <w:proofErr w:type="spellEnd"/>
    </w:p>
    <w:p w:rsidR="001A5A89" w:rsidRPr="00405610" w:rsidRDefault="001A5A89" w:rsidP="00A5695C">
      <w:pPr>
        <w:rPr>
          <w:sz w:val="28"/>
          <w:szCs w:val="28"/>
          <w:u w:val="single"/>
        </w:rPr>
      </w:pPr>
      <w:r w:rsidRPr="00405610">
        <w:rPr>
          <w:sz w:val="28"/>
          <w:szCs w:val="28"/>
        </w:rPr>
        <w:t xml:space="preserve">        </w:t>
      </w:r>
      <w:r w:rsidR="00B87FAE">
        <w:rPr>
          <w:sz w:val="28"/>
          <w:szCs w:val="28"/>
        </w:rPr>
        <w:t xml:space="preserve">                             «     </w:t>
      </w:r>
      <w:r w:rsidRPr="00405610">
        <w:rPr>
          <w:sz w:val="28"/>
          <w:szCs w:val="28"/>
        </w:rPr>
        <w:t xml:space="preserve">» </w:t>
      </w:r>
      <w:r w:rsidR="00B87FAE">
        <w:rPr>
          <w:sz w:val="28"/>
          <w:szCs w:val="28"/>
        </w:rPr>
        <w:t xml:space="preserve">                   2016</w:t>
      </w:r>
      <w:r w:rsidRPr="00405610">
        <w:rPr>
          <w:sz w:val="28"/>
          <w:szCs w:val="28"/>
        </w:rPr>
        <w:t xml:space="preserve"> года, протокол № </w:t>
      </w:r>
    </w:p>
    <w:p w:rsidR="001A5A89" w:rsidRPr="00405610" w:rsidRDefault="001A5A89" w:rsidP="00A5695C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Зав. кафедрой _____________/</w:t>
      </w:r>
      <w:proofErr w:type="spellStart"/>
      <w:r w:rsidRPr="00405610">
        <w:rPr>
          <w:sz w:val="28"/>
          <w:szCs w:val="28"/>
        </w:rPr>
        <w:t>Мурзова</w:t>
      </w:r>
      <w:proofErr w:type="spellEnd"/>
      <w:r w:rsidRPr="00405610">
        <w:rPr>
          <w:sz w:val="28"/>
          <w:szCs w:val="28"/>
        </w:rPr>
        <w:t xml:space="preserve"> Л.В./</w:t>
      </w:r>
    </w:p>
    <w:p w:rsidR="001A5A89" w:rsidRPr="00405610" w:rsidRDefault="001A5A89" w:rsidP="00A5695C">
      <w:pPr>
        <w:jc w:val="right"/>
        <w:rPr>
          <w:sz w:val="28"/>
          <w:szCs w:val="28"/>
        </w:rPr>
      </w:pPr>
    </w:p>
    <w:p w:rsidR="001A5A89" w:rsidRPr="00405610" w:rsidRDefault="001A5A89" w:rsidP="00A5695C">
      <w:pPr>
        <w:jc w:val="center"/>
        <w:rPr>
          <w:sz w:val="28"/>
          <w:szCs w:val="28"/>
        </w:rPr>
      </w:pPr>
      <w:r w:rsidRPr="00405610">
        <w:rPr>
          <w:spacing w:val="-12"/>
          <w:sz w:val="28"/>
          <w:szCs w:val="28"/>
        </w:rPr>
        <w:t xml:space="preserve">                                            Рабочая программа утверждена на заседании  </w:t>
      </w:r>
      <w:r w:rsidRPr="00405610">
        <w:rPr>
          <w:sz w:val="28"/>
          <w:szCs w:val="28"/>
        </w:rPr>
        <w:t>УМКН  ТМОБ</w:t>
      </w:r>
    </w:p>
    <w:p w:rsidR="001A5A89" w:rsidRPr="00405610" w:rsidRDefault="00B87FAE" w:rsidP="00A5695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«      </w:t>
      </w:r>
      <w:r w:rsidR="001A5A89" w:rsidRPr="004056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</w:t>
      </w:r>
      <w:r w:rsidR="001A5A89" w:rsidRPr="0040561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1A5A89" w:rsidRPr="00405610">
        <w:rPr>
          <w:sz w:val="28"/>
          <w:szCs w:val="28"/>
          <w:u w:val="single"/>
        </w:rPr>
        <w:t xml:space="preserve"> </w:t>
      </w:r>
      <w:r w:rsidR="001A5A89" w:rsidRPr="00405610">
        <w:rPr>
          <w:sz w:val="28"/>
          <w:szCs w:val="28"/>
        </w:rPr>
        <w:t xml:space="preserve">года, протокол № </w:t>
      </w:r>
    </w:p>
    <w:p w:rsidR="001A5A89" w:rsidRPr="00405610" w:rsidRDefault="001A5A89" w:rsidP="00A5695C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  Председатель УМКН _______/</w:t>
      </w:r>
      <w:proofErr w:type="spellStart"/>
      <w:r w:rsidRPr="00405610">
        <w:rPr>
          <w:sz w:val="28"/>
          <w:szCs w:val="28"/>
        </w:rPr>
        <w:t>Целуйкин</w:t>
      </w:r>
      <w:proofErr w:type="spellEnd"/>
      <w:r w:rsidRPr="00405610">
        <w:rPr>
          <w:sz w:val="28"/>
          <w:szCs w:val="28"/>
        </w:rPr>
        <w:t xml:space="preserve"> В.Н./</w:t>
      </w:r>
    </w:p>
    <w:p w:rsidR="001A5A89" w:rsidRDefault="001A5A89" w:rsidP="00196BB4">
      <w:pPr>
        <w:rPr>
          <w:sz w:val="28"/>
          <w:szCs w:val="28"/>
        </w:rPr>
      </w:pPr>
    </w:p>
    <w:p w:rsidR="001A5A89" w:rsidRDefault="00B87FAE" w:rsidP="00196BB4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2016</w:t>
      </w:r>
    </w:p>
    <w:p w:rsidR="001A5A89" w:rsidRDefault="001A5A89" w:rsidP="00196BB4">
      <w:pPr>
        <w:jc w:val="center"/>
      </w:pPr>
    </w:p>
    <w:p w:rsidR="001A5A89" w:rsidRPr="00C47C84" w:rsidRDefault="001A5A89" w:rsidP="00F34388">
      <w:pPr>
        <w:tabs>
          <w:tab w:val="left" w:pos="900"/>
        </w:tabs>
        <w:jc w:val="center"/>
        <w:rPr>
          <w:b/>
          <w:bCs/>
        </w:rPr>
      </w:pPr>
      <w:r w:rsidRPr="00C47C84">
        <w:rPr>
          <w:b/>
          <w:bCs/>
        </w:rPr>
        <w:t>1. Цели и задачи дисциплины</w:t>
      </w:r>
    </w:p>
    <w:p w:rsidR="001A5A89" w:rsidRPr="00C47C84" w:rsidRDefault="001A5A89" w:rsidP="00F34388">
      <w:pPr>
        <w:tabs>
          <w:tab w:val="left" w:pos="900"/>
        </w:tabs>
        <w:jc w:val="center"/>
        <w:rPr>
          <w:b/>
          <w:bCs/>
        </w:rPr>
      </w:pPr>
    </w:p>
    <w:p w:rsidR="001A5A89" w:rsidRPr="00C47C84" w:rsidRDefault="001A5A89" w:rsidP="00F34388">
      <w:pPr>
        <w:tabs>
          <w:tab w:val="left" w:pos="900"/>
        </w:tabs>
        <w:ind w:firstLine="540"/>
        <w:jc w:val="both"/>
      </w:pPr>
      <w:r w:rsidRPr="00C47C84">
        <w:t>Цель преподавания дисциплины: овладение  студентами теоретическими знаниями и практическими навыками в области принятия управленческих решений, связанных с производственной деятельностью пищевых предприятий.</w:t>
      </w:r>
    </w:p>
    <w:p w:rsidR="001A5A89" w:rsidRPr="00C47C84" w:rsidRDefault="001A5A89" w:rsidP="00F34388">
      <w:pPr>
        <w:tabs>
          <w:tab w:val="left" w:pos="900"/>
          <w:tab w:val="left" w:pos="1080"/>
        </w:tabs>
        <w:ind w:firstLine="502"/>
        <w:jc w:val="both"/>
      </w:pPr>
      <w:r w:rsidRPr="00C47C84">
        <w:t xml:space="preserve">Задачи изучения дисциплины: </w:t>
      </w:r>
    </w:p>
    <w:p w:rsidR="001A5A89" w:rsidRPr="00C47C84" w:rsidRDefault="001A5A89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изучить основные категории и понятия менеджмента пищевого предприятия;</w:t>
      </w:r>
    </w:p>
    <w:p w:rsidR="001A5A89" w:rsidRPr="00C47C84" w:rsidRDefault="001A5A89" w:rsidP="00F34388">
      <w:pPr>
        <w:numPr>
          <w:ilvl w:val="0"/>
          <w:numId w:val="7"/>
        </w:numPr>
        <w:tabs>
          <w:tab w:val="clear" w:pos="644"/>
          <w:tab w:val="num" w:pos="0"/>
          <w:tab w:val="left" w:pos="900"/>
          <w:tab w:val="left" w:pos="993"/>
        </w:tabs>
        <w:ind w:left="0" w:firstLine="709"/>
        <w:jc w:val="both"/>
      </w:pPr>
      <w:r w:rsidRPr="00C47C84">
        <w:t>исследовать методы принятия управленческих решений в менеджменте на стратегическом и тактическом уровне.</w:t>
      </w:r>
    </w:p>
    <w:p w:rsidR="001A5A89" w:rsidRPr="00C47C84" w:rsidRDefault="001A5A89" w:rsidP="00F34388">
      <w:pPr>
        <w:tabs>
          <w:tab w:val="left" w:pos="900"/>
          <w:tab w:val="left" w:pos="1080"/>
        </w:tabs>
        <w:ind w:left="360"/>
        <w:jc w:val="both"/>
      </w:pPr>
    </w:p>
    <w:p w:rsidR="001A5A89" w:rsidRPr="00C47C84" w:rsidRDefault="001A5A89" w:rsidP="00F34388">
      <w:pPr>
        <w:numPr>
          <w:ilvl w:val="12"/>
          <w:numId w:val="0"/>
        </w:numPr>
        <w:tabs>
          <w:tab w:val="left" w:pos="900"/>
          <w:tab w:val="left" w:pos="1080"/>
        </w:tabs>
        <w:jc w:val="center"/>
        <w:rPr>
          <w:b/>
          <w:bCs/>
        </w:rPr>
      </w:pPr>
      <w:r w:rsidRPr="00C47C84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C47C84">
        <w:rPr>
          <w:b/>
          <w:bCs/>
        </w:rPr>
        <w:t>О</w:t>
      </w:r>
      <w:proofErr w:type="gramEnd"/>
    </w:p>
    <w:p w:rsidR="001A5A89" w:rsidRPr="00C47C84" w:rsidRDefault="001A5A89" w:rsidP="00F34388">
      <w:pPr>
        <w:pStyle w:val="a3"/>
        <w:tabs>
          <w:tab w:val="left" w:pos="900"/>
        </w:tabs>
        <w:rPr>
          <w:sz w:val="24"/>
          <w:szCs w:val="24"/>
        </w:rPr>
      </w:pPr>
    </w:p>
    <w:p w:rsidR="001A5A89" w:rsidRPr="00C47C84" w:rsidRDefault="001A5A89" w:rsidP="00F34388">
      <w:pPr>
        <w:tabs>
          <w:tab w:val="num" w:pos="-120"/>
          <w:tab w:val="left" w:pos="900"/>
        </w:tabs>
        <w:ind w:right="45" w:firstLine="600"/>
        <w:jc w:val="both"/>
      </w:pPr>
      <w:r w:rsidRPr="00C47C84">
        <w:t xml:space="preserve">Дисциплина «Менеджмент пищевого предприятия» относится к вариативной части. Данная дисциплина изучается студентами в процессе четвертого года обучения. </w:t>
      </w:r>
    </w:p>
    <w:p w:rsidR="001A5A89" w:rsidRPr="00C47C84" w:rsidRDefault="001A5A89" w:rsidP="00F34388">
      <w:pPr>
        <w:tabs>
          <w:tab w:val="num" w:pos="-120"/>
          <w:tab w:val="left" w:pos="900"/>
        </w:tabs>
        <w:ind w:right="45" w:firstLine="600"/>
        <w:jc w:val="both"/>
      </w:pPr>
    </w:p>
    <w:p w:rsidR="001A5A89" w:rsidRPr="00C47C84" w:rsidRDefault="001A5A89" w:rsidP="00F34388">
      <w:pPr>
        <w:numPr>
          <w:ilvl w:val="12"/>
          <w:numId w:val="0"/>
        </w:numPr>
        <w:tabs>
          <w:tab w:val="left" w:pos="720"/>
          <w:tab w:val="left" w:pos="900"/>
        </w:tabs>
        <w:jc w:val="center"/>
        <w:rPr>
          <w:b/>
          <w:bCs/>
        </w:rPr>
      </w:pPr>
      <w:r w:rsidRPr="00C47C84">
        <w:rPr>
          <w:b/>
          <w:bCs/>
        </w:rPr>
        <w:t>3. Требования к результатам освоения дисциплины</w:t>
      </w:r>
    </w:p>
    <w:p w:rsidR="001A5A89" w:rsidRPr="00C47C84" w:rsidRDefault="001A5A89" w:rsidP="00F34388">
      <w:pPr>
        <w:numPr>
          <w:ilvl w:val="12"/>
          <w:numId w:val="0"/>
        </w:numPr>
        <w:tabs>
          <w:tab w:val="left" w:pos="900"/>
        </w:tabs>
        <w:jc w:val="center"/>
      </w:pPr>
    </w:p>
    <w:p w:rsidR="001A5A89" w:rsidRPr="00C47C84" w:rsidRDefault="001A5A89" w:rsidP="00F34388">
      <w:pPr>
        <w:numPr>
          <w:ilvl w:val="12"/>
          <w:numId w:val="0"/>
        </w:numPr>
        <w:tabs>
          <w:tab w:val="left" w:pos="900"/>
        </w:tabs>
        <w:ind w:firstLine="708"/>
        <w:jc w:val="both"/>
      </w:pPr>
      <w:r w:rsidRPr="00C47C84">
        <w:t xml:space="preserve">Изучение дисциплины направлено на формирование следующих </w:t>
      </w:r>
      <w:proofErr w:type="spellStart"/>
      <w:r>
        <w:t>общепрофессиональных</w:t>
      </w:r>
      <w:proofErr w:type="spellEnd"/>
      <w:r w:rsidRPr="00C47C84">
        <w:t xml:space="preserve"> компетенций: </w:t>
      </w:r>
    </w:p>
    <w:p w:rsidR="001A5A89" w:rsidRDefault="001A5A89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ПК- 7 - умением проводить предварительное технико-экономическое обоснование проектных решений;</w:t>
      </w:r>
    </w:p>
    <w:p w:rsidR="001A5A89" w:rsidRDefault="001A5A89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ПК- 19 -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</w:t>
      </w:r>
    </w:p>
    <w:p w:rsidR="001A5A89" w:rsidRDefault="001A5A89" w:rsidP="00DE6F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ПК-22 - 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труда.</w:t>
      </w:r>
    </w:p>
    <w:p w:rsidR="001A5A89" w:rsidRPr="00A44ED9" w:rsidRDefault="001A5A89" w:rsidP="00F34388">
      <w:pPr>
        <w:pStyle w:val="31"/>
        <w:tabs>
          <w:tab w:val="left" w:pos="708"/>
        </w:tabs>
        <w:spacing w:after="0"/>
        <w:ind w:left="0" w:firstLine="540"/>
        <w:rPr>
          <w:sz w:val="24"/>
          <w:szCs w:val="24"/>
        </w:rPr>
      </w:pPr>
      <w:r w:rsidRPr="00A44ED9">
        <w:rPr>
          <w:sz w:val="24"/>
          <w:szCs w:val="24"/>
        </w:rPr>
        <w:t>В результате освоения дисциплины студент должен:</w:t>
      </w:r>
    </w:p>
    <w:p w:rsidR="001A5A89" w:rsidRPr="001B3FC9" w:rsidRDefault="001A5A89" w:rsidP="00394B2E">
      <w:pPr>
        <w:ind w:firstLine="720"/>
        <w:jc w:val="both"/>
      </w:pPr>
      <w:r>
        <w:t xml:space="preserve">3.1. Знать: </w:t>
      </w:r>
      <w:r w:rsidRPr="001B3FC9">
        <w:t>теоретические основы менеджмента;</w:t>
      </w:r>
      <w:r>
        <w:t xml:space="preserve"> </w:t>
      </w:r>
      <w:r w:rsidRPr="001B3FC9">
        <w:t>общие внутренние и внешние требования к системам, производящим продукцию;</w:t>
      </w:r>
      <w:r>
        <w:t xml:space="preserve"> </w:t>
      </w:r>
      <w:r w:rsidRPr="001B3FC9">
        <w:t>основы управления проектами;</w:t>
      </w:r>
      <w:r>
        <w:t xml:space="preserve"> </w:t>
      </w:r>
      <w:r w:rsidRPr="001B3FC9">
        <w:t>основы организации процессов и потока.</w:t>
      </w:r>
    </w:p>
    <w:p w:rsidR="001A5A89" w:rsidRPr="001B3FC9" w:rsidRDefault="001A5A89" w:rsidP="00394B2E">
      <w:pPr>
        <w:tabs>
          <w:tab w:val="left" w:pos="1080"/>
        </w:tabs>
        <w:ind w:firstLine="720"/>
        <w:jc w:val="both"/>
        <w:rPr>
          <w:u w:val="single"/>
        </w:rPr>
      </w:pPr>
      <w:r>
        <w:t>3.2. У</w:t>
      </w:r>
      <w:r w:rsidRPr="001B3FC9">
        <w:t>меть: делать расчеты параметров производственных систем;</w:t>
      </w:r>
      <w:r>
        <w:t xml:space="preserve"> </w:t>
      </w:r>
      <w:r w:rsidRPr="001B3FC9">
        <w:t>анализировать результаты деятельности производственных подразделений;</w:t>
      </w:r>
      <w:r>
        <w:t xml:space="preserve"> </w:t>
      </w:r>
      <w:r w:rsidRPr="001B3FC9">
        <w:t>планировать деятельность производственных систем на стратегическом и оперативном уровне.</w:t>
      </w:r>
    </w:p>
    <w:p w:rsidR="001A5A89" w:rsidRPr="001B3FC9" w:rsidRDefault="001A5A89" w:rsidP="00394B2E">
      <w:pPr>
        <w:tabs>
          <w:tab w:val="left" w:pos="1080"/>
        </w:tabs>
        <w:ind w:firstLine="720"/>
        <w:jc w:val="both"/>
      </w:pPr>
      <w:r>
        <w:t>3.3. В</w:t>
      </w:r>
      <w:r w:rsidRPr="001B3FC9">
        <w:t>ладеть: основами планирования производственной мощности;</w:t>
      </w:r>
      <w:r>
        <w:t xml:space="preserve"> </w:t>
      </w:r>
      <w:r w:rsidRPr="001B3FC9">
        <w:t>методикой определения стоимостной оценки основных производственных ресурсов;</w:t>
      </w:r>
      <w:r>
        <w:t xml:space="preserve"> </w:t>
      </w:r>
      <w:r w:rsidRPr="001B3FC9">
        <w:t>методикой расчета нормативов труда;</w:t>
      </w:r>
      <w:r>
        <w:t xml:space="preserve"> </w:t>
      </w:r>
      <w:r w:rsidRPr="001B3FC9">
        <w:t>основными методами организации производства.</w:t>
      </w:r>
    </w:p>
    <w:p w:rsidR="001A5A89" w:rsidRPr="00D263B6" w:rsidRDefault="001A5A89" w:rsidP="00F34388">
      <w:pPr>
        <w:jc w:val="both"/>
        <w:rPr>
          <w:sz w:val="28"/>
          <w:szCs w:val="28"/>
        </w:rPr>
      </w:pPr>
    </w:p>
    <w:p w:rsidR="001A5A89" w:rsidRPr="001B3FC9" w:rsidRDefault="001A5A89" w:rsidP="00305652">
      <w:pPr>
        <w:pStyle w:val="a5"/>
        <w:rPr>
          <w:sz w:val="24"/>
          <w:szCs w:val="24"/>
        </w:rPr>
      </w:pPr>
      <w:r w:rsidRPr="001B3FC9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1B3FC9">
        <w:rPr>
          <w:sz w:val="24"/>
          <w:szCs w:val="24"/>
        </w:rPr>
        <w:t>и видам занятий</w:t>
      </w:r>
    </w:p>
    <w:p w:rsidR="001A5A89" w:rsidRDefault="001A5A89" w:rsidP="00F34388">
      <w:pPr>
        <w:numPr>
          <w:ilvl w:val="12"/>
          <w:numId w:val="0"/>
        </w:numPr>
        <w:jc w:val="both"/>
        <w:rPr>
          <w:sz w:val="28"/>
          <w:szCs w:val="28"/>
        </w:rPr>
      </w:pPr>
    </w:p>
    <w:tbl>
      <w:tblPr>
        <w:tblW w:w="984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780"/>
        <w:gridCol w:w="738"/>
        <w:gridCol w:w="734"/>
        <w:gridCol w:w="1109"/>
        <w:gridCol w:w="922"/>
        <w:gridCol w:w="1059"/>
        <w:gridCol w:w="784"/>
      </w:tblGrid>
      <w:tr w:rsidR="001A5A89" w:rsidRPr="0005264E">
        <w:trPr>
          <w:cantSplit/>
          <w:trHeight w:val="484"/>
        </w:trPr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  <w:lang w:val="en-US"/>
              </w:rPr>
            </w:pPr>
            <w:r w:rsidRPr="001B3FC9">
              <w:rPr>
                <w:sz w:val="20"/>
                <w:szCs w:val="20"/>
              </w:rPr>
              <w:t xml:space="preserve">№ </w:t>
            </w:r>
          </w:p>
          <w:p w:rsidR="001A5A89" w:rsidRPr="001B3FC9" w:rsidRDefault="001A5A89" w:rsidP="00F34388">
            <w:pPr>
              <w:ind w:left="-108" w:right="-233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</w:p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Наименование</w:t>
            </w:r>
          </w:p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темы</w:t>
            </w:r>
          </w:p>
        </w:tc>
        <w:tc>
          <w:tcPr>
            <w:tcW w:w="5346" w:type="dxa"/>
            <w:gridSpan w:val="6"/>
            <w:tcBorders>
              <w:top w:val="single" w:sz="12" w:space="0" w:color="auto"/>
              <w:bottom w:val="nil"/>
            </w:tcBorders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</w:p>
          <w:p w:rsidR="001A5A89" w:rsidRPr="001B3FC9" w:rsidRDefault="001A5A89" w:rsidP="00F34388">
            <w:pPr>
              <w:pStyle w:val="5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Часы</w:t>
            </w:r>
            <w:proofErr w:type="gramStart"/>
            <w:r w:rsidRPr="001B3FC9">
              <w:rPr>
                <w:sz w:val="20"/>
                <w:szCs w:val="20"/>
              </w:rPr>
              <w:t>/ И</w:t>
            </w:r>
            <w:proofErr w:type="gramEnd"/>
            <w:r w:rsidRPr="001B3FC9">
              <w:rPr>
                <w:sz w:val="20"/>
                <w:szCs w:val="20"/>
              </w:rPr>
              <w:t>з них в интерактивной форме</w:t>
            </w:r>
          </w:p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</w:p>
        </w:tc>
      </w:tr>
      <w:tr w:rsidR="001A5A89" w:rsidRPr="0005264E">
        <w:trPr>
          <w:trHeight w:val="324"/>
        </w:trPr>
        <w:tc>
          <w:tcPr>
            <w:tcW w:w="720" w:type="dxa"/>
            <w:vMerge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1A5A89" w:rsidRPr="001B3FC9" w:rsidRDefault="001A5A89" w:rsidP="00F3438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Всего</w:t>
            </w:r>
          </w:p>
        </w:tc>
        <w:tc>
          <w:tcPr>
            <w:tcW w:w="734" w:type="dxa"/>
          </w:tcPr>
          <w:p w:rsidR="001A5A89" w:rsidRPr="001B3FC9" w:rsidRDefault="001A5A89" w:rsidP="00F34388">
            <w:pPr>
              <w:ind w:right="-94" w:hanging="108"/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1A5A89" w:rsidRPr="001B3FC9" w:rsidRDefault="001A5A89" w:rsidP="00F34388">
            <w:pPr>
              <w:ind w:right="-65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922" w:type="dxa"/>
          </w:tcPr>
          <w:p w:rsidR="001A5A89" w:rsidRPr="001B3FC9" w:rsidRDefault="001A5A89" w:rsidP="00F3438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1A5A89" w:rsidRPr="001B3FC9" w:rsidRDefault="001A5A89" w:rsidP="00F34388">
            <w:pPr>
              <w:ind w:right="-129"/>
              <w:jc w:val="center"/>
              <w:rPr>
                <w:sz w:val="20"/>
                <w:szCs w:val="20"/>
              </w:rPr>
            </w:pPr>
            <w:proofErr w:type="spellStart"/>
            <w:r w:rsidRPr="001B3FC9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1B3FC9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784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 w:rsidRPr="001B3FC9">
              <w:rPr>
                <w:sz w:val="20"/>
                <w:szCs w:val="20"/>
              </w:rPr>
              <w:t>СРС</w:t>
            </w:r>
          </w:p>
        </w:tc>
      </w:tr>
      <w:tr w:rsidR="001A5A89" w:rsidRPr="0005264E">
        <w:trPr>
          <w:trHeight w:val="236"/>
        </w:trPr>
        <w:tc>
          <w:tcPr>
            <w:tcW w:w="720" w:type="dxa"/>
            <w:tcBorders>
              <w:top w:val="nil"/>
            </w:tcBorders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</w:tcBorders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9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:rsidR="001A5A89" w:rsidRPr="001B3FC9" w:rsidRDefault="001A5A89" w:rsidP="00F3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r w:rsidRPr="0005264E">
              <w:t>0.0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Вводная лекция. Предмет и задачи дисциплины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tabs>
                <w:tab w:val="left" w:pos="195"/>
                <w:tab w:val="center" w:pos="284"/>
              </w:tabs>
              <w:jc w:val="center"/>
            </w:pPr>
            <w:r w:rsidRPr="0005264E">
              <w:t>4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/>
        </w:tc>
        <w:tc>
          <w:tcPr>
            <w:tcW w:w="3780" w:type="dxa"/>
          </w:tcPr>
          <w:p w:rsidR="001A5A89" w:rsidRPr="0005264E" w:rsidRDefault="001A5A89" w:rsidP="00F34388">
            <w:r w:rsidRPr="0005264E">
              <w:t>1.Производство как объект управления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6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 w:rsidRPr="0005264E">
              <w:t>2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</w:tr>
      <w:tr w:rsidR="001A5A89" w:rsidRPr="0005264E">
        <w:trPr>
          <w:trHeight w:val="348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1.1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Производство – основа функционирования предприятия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lastRenderedPageBreak/>
              <w:t>1.2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Производственная программа и производственная мощность предприятия.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48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1.3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Основные производственные ресурсы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1.4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Трудовые ресурсы и оплата труда.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1.5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Финансовые ресурсы и эффективность деятельности предприятия.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9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2. Организация производства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4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 w:rsidRPr="0005264E">
              <w:t>2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 w:rsidRPr="0005264E">
              <w:t>2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2.1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Производственный процесс и основные принципы его рациональной организации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2.2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Организация основного производства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trHeight w:val="332"/>
        </w:trPr>
        <w:tc>
          <w:tcPr>
            <w:tcW w:w="720" w:type="dxa"/>
          </w:tcPr>
          <w:p w:rsidR="001A5A89" w:rsidRPr="0005264E" w:rsidRDefault="001A5A89" w:rsidP="00F34388">
            <w:pPr>
              <w:jc w:val="center"/>
            </w:pPr>
            <w:r w:rsidRPr="0005264E">
              <w:t>2.3</w:t>
            </w:r>
          </w:p>
        </w:tc>
        <w:tc>
          <w:tcPr>
            <w:tcW w:w="3780" w:type="dxa"/>
          </w:tcPr>
          <w:p w:rsidR="001A5A89" w:rsidRPr="0005264E" w:rsidRDefault="001A5A89" w:rsidP="00F34388">
            <w:r w:rsidRPr="0005264E">
              <w:t>Техническая подготовка производства</w:t>
            </w:r>
          </w:p>
        </w:tc>
        <w:tc>
          <w:tcPr>
            <w:tcW w:w="738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734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</w:tcPr>
          <w:p w:rsidR="001A5A89" w:rsidRPr="0005264E" w:rsidRDefault="001A5A89" w:rsidP="00F34388">
            <w:pPr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</w:tr>
      <w:tr w:rsidR="001A5A89" w:rsidRPr="0005264E">
        <w:trPr>
          <w:cantSplit/>
          <w:trHeight w:val="348"/>
        </w:trPr>
        <w:tc>
          <w:tcPr>
            <w:tcW w:w="720" w:type="dxa"/>
            <w:tcBorders>
              <w:bottom w:val="single" w:sz="12" w:space="0" w:color="auto"/>
            </w:tcBorders>
          </w:tcPr>
          <w:p w:rsidR="001A5A89" w:rsidRPr="0005264E" w:rsidRDefault="001A5A89" w:rsidP="00F34388"/>
        </w:tc>
        <w:tc>
          <w:tcPr>
            <w:tcW w:w="3780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r w:rsidRPr="0005264E">
              <w:t>Всего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  <w:r>
              <w:t>72</w:t>
            </w:r>
          </w:p>
        </w:tc>
        <w:tc>
          <w:tcPr>
            <w:tcW w:w="734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  <w:r w:rsidRPr="0005264E"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  <w:r>
              <w:t>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1A5A89" w:rsidRPr="0005264E" w:rsidRDefault="001A5A89" w:rsidP="00F34388">
            <w:pPr>
              <w:jc w:val="center"/>
            </w:pPr>
            <w:r w:rsidRPr="0005264E">
              <w:t>62</w:t>
            </w:r>
          </w:p>
        </w:tc>
      </w:tr>
    </w:tbl>
    <w:p w:rsidR="001A5A89" w:rsidRDefault="001A5A89" w:rsidP="000A360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1A5A89" w:rsidRPr="003273B4" w:rsidRDefault="001A5A89" w:rsidP="00F34388">
      <w:pPr>
        <w:tabs>
          <w:tab w:val="left" w:pos="720"/>
        </w:tabs>
        <w:ind w:left="360"/>
        <w:jc w:val="center"/>
        <w:rPr>
          <w:b/>
          <w:bCs/>
        </w:rPr>
      </w:pPr>
      <w:r w:rsidRPr="003273B4">
        <w:rPr>
          <w:b/>
          <w:bCs/>
        </w:rPr>
        <w:t>5. Содержание лекционного курса</w:t>
      </w:r>
    </w:p>
    <w:p w:rsidR="001A5A89" w:rsidRDefault="001A5A89" w:rsidP="00F34388">
      <w:pPr>
        <w:jc w:val="center"/>
        <w:rPr>
          <w:b/>
          <w:bCs/>
          <w:sz w:val="28"/>
          <w:szCs w:val="28"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2008"/>
      </w:tblGrid>
      <w:tr w:rsidR="001A5A89" w:rsidRPr="003F238B">
        <w:trPr>
          <w:trHeight w:val="636"/>
        </w:trPr>
        <w:tc>
          <w:tcPr>
            <w:tcW w:w="843" w:type="dxa"/>
          </w:tcPr>
          <w:p w:rsidR="001A5A89" w:rsidRPr="003273B4" w:rsidRDefault="001A5A89" w:rsidP="00F34388">
            <w:pPr>
              <w:jc w:val="center"/>
            </w:pPr>
            <w:r w:rsidRPr="003273B4">
              <w:t>№</w:t>
            </w:r>
          </w:p>
          <w:p w:rsidR="001A5A89" w:rsidRPr="003273B4" w:rsidRDefault="001A5A89" w:rsidP="00F34388">
            <w:pPr>
              <w:ind w:right="-108"/>
              <w:jc w:val="center"/>
            </w:pPr>
            <w:r w:rsidRPr="003273B4">
              <w:t>темы</w:t>
            </w:r>
          </w:p>
        </w:tc>
        <w:tc>
          <w:tcPr>
            <w:tcW w:w="960" w:type="dxa"/>
          </w:tcPr>
          <w:p w:rsidR="001A5A89" w:rsidRPr="003273B4" w:rsidRDefault="001A5A89" w:rsidP="00F34388">
            <w:pPr>
              <w:jc w:val="center"/>
            </w:pPr>
            <w:r w:rsidRPr="003273B4">
              <w:t>Всего</w:t>
            </w:r>
          </w:p>
          <w:p w:rsidR="001A5A89" w:rsidRPr="003273B4" w:rsidRDefault="001A5A89" w:rsidP="00F34388">
            <w:pPr>
              <w:jc w:val="center"/>
            </w:pPr>
            <w:r w:rsidRPr="003273B4">
              <w:t>часов</w:t>
            </w:r>
          </w:p>
        </w:tc>
        <w:tc>
          <w:tcPr>
            <w:tcW w:w="960" w:type="dxa"/>
          </w:tcPr>
          <w:p w:rsidR="001A5A89" w:rsidRPr="003273B4" w:rsidRDefault="001A5A89" w:rsidP="00F34388">
            <w:pPr>
              <w:jc w:val="center"/>
            </w:pPr>
            <w:r w:rsidRPr="003273B4">
              <w:t>№</w:t>
            </w:r>
          </w:p>
          <w:p w:rsidR="001A5A89" w:rsidRPr="003273B4" w:rsidRDefault="001A5A89" w:rsidP="00F34388">
            <w:pPr>
              <w:ind w:left="-108" w:right="-108"/>
              <w:jc w:val="center"/>
            </w:pPr>
            <w:r w:rsidRPr="003273B4">
              <w:t>лекции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1A5A89" w:rsidRPr="003273B4" w:rsidRDefault="001A5A89" w:rsidP="00F34388">
            <w:pPr>
              <w:jc w:val="center"/>
            </w:pPr>
            <w:r w:rsidRPr="003273B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A5A89" w:rsidRPr="003273B4" w:rsidRDefault="001A5A89" w:rsidP="00F34388">
            <w:pPr>
              <w:jc w:val="center"/>
            </w:pPr>
            <w:r w:rsidRPr="003273B4">
              <w:t>Учено-методическое обеспечение</w:t>
            </w:r>
          </w:p>
        </w:tc>
      </w:tr>
      <w:tr w:rsidR="001A5A89" w:rsidRPr="003F238B">
        <w:trPr>
          <w:trHeight w:val="258"/>
        </w:trPr>
        <w:tc>
          <w:tcPr>
            <w:tcW w:w="843" w:type="dxa"/>
          </w:tcPr>
          <w:p w:rsidR="001A5A89" w:rsidRPr="003273B4" w:rsidRDefault="001A5A89" w:rsidP="00F34388">
            <w:pPr>
              <w:jc w:val="center"/>
            </w:pPr>
            <w:r w:rsidRPr="003273B4">
              <w:t>1</w:t>
            </w:r>
          </w:p>
        </w:tc>
        <w:tc>
          <w:tcPr>
            <w:tcW w:w="960" w:type="dxa"/>
          </w:tcPr>
          <w:p w:rsidR="001A5A89" w:rsidRPr="003273B4" w:rsidRDefault="001A5A89" w:rsidP="00F34388">
            <w:pPr>
              <w:jc w:val="center"/>
            </w:pPr>
            <w:r w:rsidRPr="003273B4">
              <w:t>2</w:t>
            </w:r>
          </w:p>
        </w:tc>
        <w:tc>
          <w:tcPr>
            <w:tcW w:w="960" w:type="dxa"/>
          </w:tcPr>
          <w:p w:rsidR="001A5A89" w:rsidRPr="003273B4" w:rsidRDefault="001A5A89" w:rsidP="00F34388">
            <w:pPr>
              <w:jc w:val="center"/>
            </w:pPr>
            <w:r w:rsidRPr="003273B4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1A5A89" w:rsidRPr="003273B4" w:rsidRDefault="001A5A89" w:rsidP="00F34388">
            <w:pPr>
              <w:jc w:val="center"/>
            </w:pPr>
            <w:r w:rsidRPr="003273B4"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A5A89" w:rsidRPr="003273B4" w:rsidRDefault="001A5A89" w:rsidP="00F34388">
            <w:p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1A5A89" w:rsidRPr="003F238B">
        <w:trPr>
          <w:trHeight w:val="258"/>
        </w:trPr>
        <w:tc>
          <w:tcPr>
            <w:tcW w:w="843" w:type="dxa"/>
          </w:tcPr>
          <w:p w:rsidR="001A5A89" w:rsidRPr="003F238B" w:rsidRDefault="001A5A89" w:rsidP="00F34388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1A5A89" w:rsidRPr="003F238B" w:rsidRDefault="001A5A89" w:rsidP="00F34388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1A5A89" w:rsidRPr="003F238B" w:rsidRDefault="001A5A89" w:rsidP="00F34388">
            <w:pPr>
              <w:jc w:val="center"/>
            </w:pPr>
            <w:r w:rsidRPr="003F238B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1A5A89" w:rsidRPr="00611381" w:rsidRDefault="001A5A89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1A5A89" w:rsidRPr="00611381" w:rsidRDefault="001A5A89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Производство – основа функционирования предприятия</w:t>
            </w:r>
          </w:p>
          <w:p w:rsidR="001A5A89" w:rsidRPr="00611381" w:rsidRDefault="001A5A89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Производственная программа и производственная мощность предприятия</w:t>
            </w:r>
          </w:p>
          <w:p w:rsidR="001A5A89" w:rsidRPr="00611381" w:rsidRDefault="001A5A89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Основные производственные ресурсы</w:t>
            </w:r>
          </w:p>
          <w:p w:rsidR="001A5A89" w:rsidRPr="00611381" w:rsidRDefault="001A5A89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Трудовые ресурсы и оплата труда.</w:t>
            </w:r>
          </w:p>
          <w:p w:rsidR="001A5A89" w:rsidRPr="00611381" w:rsidRDefault="001A5A89" w:rsidP="00F34388">
            <w:pPr>
              <w:numPr>
                <w:ilvl w:val="0"/>
                <w:numId w:val="32"/>
              </w:numPr>
              <w:tabs>
                <w:tab w:val="left" w:pos="315"/>
              </w:tabs>
              <w:ind w:left="0" w:firstLine="32"/>
            </w:pPr>
            <w:r w:rsidRPr="00611381">
              <w:t>Финансовые ресурсы и эффективность деятельности предприятия.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A5A89" w:rsidRPr="003F238B" w:rsidRDefault="001A5A89" w:rsidP="00F34388">
            <w:pPr>
              <w:jc w:val="center"/>
            </w:pP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 xml:space="preserve">6, </w:t>
            </w:r>
            <w:r>
              <w:t>7</w:t>
            </w:r>
            <w:r w:rsidRPr="003F238B">
              <w:t>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</w:p>
        </w:tc>
      </w:tr>
      <w:tr w:rsidR="001A5A89" w:rsidRPr="003F238B">
        <w:trPr>
          <w:trHeight w:val="258"/>
        </w:trPr>
        <w:tc>
          <w:tcPr>
            <w:tcW w:w="843" w:type="dxa"/>
          </w:tcPr>
          <w:p w:rsidR="001A5A89" w:rsidRPr="003F238B" w:rsidRDefault="001A5A89" w:rsidP="00F34388">
            <w:pPr>
              <w:jc w:val="center"/>
            </w:pPr>
            <w:r w:rsidRPr="003F238B">
              <w:t>2</w:t>
            </w:r>
          </w:p>
        </w:tc>
        <w:tc>
          <w:tcPr>
            <w:tcW w:w="960" w:type="dxa"/>
          </w:tcPr>
          <w:p w:rsidR="001A5A89" w:rsidRPr="003F238B" w:rsidRDefault="001A5A89" w:rsidP="00F34388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1A5A89" w:rsidRPr="003F238B" w:rsidRDefault="001A5A89" w:rsidP="00F34388">
            <w:pPr>
              <w:jc w:val="center"/>
            </w:pPr>
            <w:r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1A5A89" w:rsidRPr="00611381" w:rsidRDefault="001A5A89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1A5A89" w:rsidRPr="00611381" w:rsidRDefault="001A5A89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Производственный процесс и основные принципы его рациональной организации</w:t>
            </w:r>
          </w:p>
          <w:p w:rsidR="001A5A89" w:rsidRPr="00611381" w:rsidRDefault="001A5A89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Организация основного производства</w:t>
            </w:r>
          </w:p>
          <w:p w:rsidR="001A5A89" w:rsidRPr="003F238B" w:rsidRDefault="001A5A89" w:rsidP="00F34388">
            <w:pPr>
              <w:numPr>
                <w:ilvl w:val="0"/>
                <w:numId w:val="33"/>
              </w:numPr>
              <w:tabs>
                <w:tab w:val="left" w:pos="315"/>
              </w:tabs>
              <w:ind w:left="0" w:firstLine="32"/>
            </w:pPr>
            <w:r w:rsidRPr="00611381">
              <w:t>Техническая подготовка производства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1A5A89" w:rsidRPr="003F238B" w:rsidRDefault="001A5A89" w:rsidP="00F34388">
            <w:p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14, 15</w:t>
            </w:r>
          </w:p>
        </w:tc>
      </w:tr>
    </w:tbl>
    <w:p w:rsidR="001A5A89" w:rsidRDefault="001A5A89" w:rsidP="00F34388">
      <w:pPr>
        <w:ind w:left="360"/>
        <w:jc w:val="center"/>
        <w:rPr>
          <w:b/>
          <w:bCs/>
          <w:sz w:val="28"/>
          <w:szCs w:val="28"/>
        </w:rPr>
      </w:pPr>
    </w:p>
    <w:p w:rsidR="001A5A89" w:rsidRPr="003273B4" w:rsidRDefault="001A5A89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 xml:space="preserve">6. Содержание коллоквиумов </w:t>
      </w:r>
    </w:p>
    <w:p w:rsidR="001A5A89" w:rsidRPr="003273B4" w:rsidRDefault="001A5A89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1A5A89" w:rsidRPr="003273B4" w:rsidRDefault="001A5A89" w:rsidP="00F34388">
      <w:pPr>
        <w:ind w:left="360"/>
        <w:jc w:val="center"/>
        <w:rPr>
          <w:b/>
          <w:bCs/>
        </w:rPr>
      </w:pPr>
    </w:p>
    <w:p w:rsidR="001A5A89" w:rsidRPr="003273B4" w:rsidRDefault="001A5A89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7. Перечень практических занятий</w:t>
      </w:r>
    </w:p>
    <w:p w:rsidR="001A5A89" w:rsidRDefault="001A5A89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1A5A89" w:rsidRPr="003F238B">
        <w:trPr>
          <w:trHeight w:val="623"/>
        </w:trPr>
        <w:tc>
          <w:tcPr>
            <w:tcW w:w="845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1A5A89" w:rsidRPr="003273B4" w:rsidRDefault="001A5A89" w:rsidP="00F34388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3273B4">
              <w:t>темы</w:t>
            </w:r>
          </w:p>
        </w:tc>
        <w:tc>
          <w:tcPr>
            <w:tcW w:w="96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96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1A5A89" w:rsidRPr="003273B4" w:rsidRDefault="001A5A89" w:rsidP="00F34388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3273B4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1A5A89" w:rsidRPr="003F238B">
        <w:trPr>
          <w:trHeight w:val="253"/>
        </w:trPr>
        <w:tc>
          <w:tcPr>
            <w:tcW w:w="845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6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96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 w:rsidRPr="003273B4">
              <w:rPr>
                <w:lang w:val="en-US"/>
              </w:rPr>
              <w:t>5</w:t>
            </w:r>
          </w:p>
        </w:tc>
      </w:tr>
      <w:tr w:rsidR="001A5A89" w:rsidRPr="003F238B">
        <w:trPr>
          <w:trHeight w:val="253"/>
        </w:trPr>
        <w:tc>
          <w:tcPr>
            <w:tcW w:w="845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962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962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1A5A89" w:rsidRPr="00611381" w:rsidRDefault="001A5A89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Производство как объект управления</w:t>
            </w:r>
          </w:p>
          <w:p w:rsidR="001A5A89" w:rsidRPr="003F238B" w:rsidRDefault="001A5A89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lastRenderedPageBreak/>
              <w:t>1.Производственная мощность предприятия как его основная характеристика и отправная точка технико-экономических расчетов.</w:t>
            </w:r>
          </w:p>
          <w:p w:rsidR="001A5A89" w:rsidRDefault="001A5A89" w:rsidP="00F34388">
            <w:r w:rsidRPr="003F238B">
              <w:t>2.Методика расчета производственной мощности и показателей ее использования</w:t>
            </w:r>
          </w:p>
          <w:p w:rsidR="001A5A89" w:rsidRPr="003F238B" w:rsidRDefault="001A5A89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2.Амортизация основного капитала.</w:t>
            </w:r>
          </w:p>
          <w:p w:rsidR="001A5A89" w:rsidRDefault="001A5A89" w:rsidP="00F34388">
            <w:r w:rsidRPr="003F238B">
              <w:t>3.Показатели использования основного капитала.</w:t>
            </w:r>
          </w:p>
          <w:p w:rsidR="001A5A89" w:rsidRPr="003F238B" w:rsidRDefault="001A5A89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3F238B">
              <w:rPr>
                <w:b w:val="0"/>
                <w:bCs w:val="0"/>
                <w:sz w:val="24"/>
                <w:szCs w:val="24"/>
              </w:rPr>
              <w:t>.Показатели производительности труда и методика их расчета.</w:t>
            </w:r>
          </w:p>
          <w:p w:rsidR="001A5A89" w:rsidRDefault="001A5A89" w:rsidP="00F34388">
            <w:r>
              <w:t>6</w:t>
            </w:r>
            <w:r w:rsidRPr="003F238B">
              <w:t>.Формы и системы оплаты труда.</w:t>
            </w:r>
          </w:p>
          <w:p w:rsidR="001A5A89" w:rsidRPr="003F238B" w:rsidRDefault="001A5A89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  <w:r w:rsidRPr="003F238B">
              <w:rPr>
                <w:b w:val="0"/>
                <w:bCs w:val="0"/>
                <w:sz w:val="24"/>
                <w:szCs w:val="24"/>
              </w:rPr>
              <w:t>Себестоимость продукции и пути ее снижения.</w:t>
            </w:r>
          </w:p>
          <w:p w:rsidR="001A5A89" w:rsidRPr="003F238B" w:rsidRDefault="001A5A89" w:rsidP="00F34388">
            <w:r>
              <w:t>8</w:t>
            </w:r>
            <w:r w:rsidRPr="003F238B">
              <w:t>.Прибыль предприятия. Показатели рентабельности.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6,</w:t>
            </w:r>
            <w:r>
              <w:t xml:space="preserve"> </w:t>
            </w:r>
            <w:r w:rsidRPr="003F238B">
              <w:t>7,</w:t>
            </w:r>
            <w:r>
              <w:t xml:space="preserve"> </w:t>
            </w:r>
            <w:r w:rsidRPr="003F238B">
              <w:t>8,</w:t>
            </w:r>
            <w:r>
              <w:t xml:space="preserve"> </w:t>
            </w:r>
            <w:r w:rsidRPr="003F238B">
              <w:t>9,</w:t>
            </w:r>
            <w:r>
              <w:t xml:space="preserve"> </w:t>
            </w:r>
            <w:r w:rsidRPr="003F238B">
              <w:t>10,</w:t>
            </w:r>
            <w:r>
              <w:t xml:space="preserve"> </w:t>
            </w:r>
            <w:r w:rsidRPr="003F238B">
              <w:t>11</w:t>
            </w:r>
            <w:r>
              <w:t xml:space="preserve">, </w:t>
            </w:r>
            <w:r>
              <w:lastRenderedPageBreak/>
              <w:t>12, 14</w:t>
            </w:r>
          </w:p>
        </w:tc>
      </w:tr>
      <w:tr w:rsidR="001A5A89" w:rsidRPr="003F238B">
        <w:trPr>
          <w:trHeight w:val="253"/>
        </w:trPr>
        <w:tc>
          <w:tcPr>
            <w:tcW w:w="845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F238B">
              <w:lastRenderedPageBreak/>
              <w:t>2</w:t>
            </w:r>
          </w:p>
        </w:tc>
        <w:tc>
          <w:tcPr>
            <w:tcW w:w="962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962" w:type="dxa"/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1A5A89" w:rsidRPr="00611381" w:rsidRDefault="001A5A89" w:rsidP="00F34388">
            <w:pPr>
              <w:jc w:val="center"/>
              <w:rPr>
                <w:u w:val="single"/>
              </w:rPr>
            </w:pPr>
            <w:r w:rsidRPr="00611381">
              <w:rPr>
                <w:u w:val="single"/>
              </w:rPr>
              <w:t>Организация производства</w:t>
            </w:r>
          </w:p>
          <w:p w:rsidR="001A5A89" w:rsidRPr="003F238B" w:rsidRDefault="001A5A89" w:rsidP="00F34388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3F238B">
              <w:rPr>
                <w:b w:val="0"/>
                <w:bCs w:val="0"/>
                <w:sz w:val="24"/>
                <w:szCs w:val="24"/>
              </w:rPr>
              <w:t>1.Организация производственного процесса во времени.</w:t>
            </w:r>
          </w:p>
          <w:p w:rsidR="001A5A89" w:rsidRDefault="001A5A89" w:rsidP="00F34388">
            <w:r w:rsidRPr="003F238B">
              <w:t>2.Длительность производственного цикла. Виды движений предметов труда.</w:t>
            </w:r>
          </w:p>
          <w:p w:rsidR="001A5A89" w:rsidRDefault="001A5A89" w:rsidP="00F34388">
            <w:r>
              <w:t>3.</w:t>
            </w:r>
            <w:r w:rsidRPr="003F238B">
              <w:t xml:space="preserve">Организация </w:t>
            </w:r>
            <w:proofErr w:type="spellStart"/>
            <w:r w:rsidRPr="003F238B">
              <w:t>непоточных</w:t>
            </w:r>
            <w:proofErr w:type="spellEnd"/>
            <w:r w:rsidRPr="003F238B">
              <w:t xml:space="preserve"> и поточных методов организации производства.</w:t>
            </w:r>
          </w:p>
          <w:p w:rsidR="001A5A89" w:rsidRPr="003F238B" w:rsidRDefault="001A5A89" w:rsidP="00F34388">
            <w:r>
              <w:t>4.</w:t>
            </w:r>
            <w:r w:rsidRPr="003F238B">
              <w:t>Методы сетевого планирования и управления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1A5A89" w:rsidRPr="003F238B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F238B">
              <w:t>1,</w:t>
            </w:r>
            <w:r>
              <w:t xml:space="preserve"> </w:t>
            </w:r>
            <w:r w:rsidRPr="003F238B">
              <w:t>2,</w:t>
            </w:r>
            <w:r>
              <w:t xml:space="preserve"> </w:t>
            </w:r>
            <w:r w:rsidRPr="003F238B">
              <w:t>3,</w:t>
            </w:r>
            <w:r>
              <w:t xml:space="preserve"> </w:t>
            </w:r>
            <w:r w:rsidRPr="003F238B">
              <w:t>4,</w:t>
            </w:r>
            <w:r>
              <w:t xml:space="preserve"> </w:t>
            </w:r>
            <w:r w:rsidRPr="003F238B">
              <w:t>5</w:t>
            </w:r>
            <w:r>
              <w:t>, 8, 12, 13, 16</w:t>
            </w:r>
          </w:p>
        </w:tc>
      </w:tr>
    </w:tbl>
    <w:p w:rsidR="001A5A89" w:rsidRDefault="001A5A89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A5A89" w:rsidRPr="003273B4" w:rsidRDefault="001A5A89" w:rsidP="00F34388">
      <w:pPr>
        <w:numPr>
          <w:ilvl w:val="0"/>
          <w:numId w:val="5"/>
        </w:numPr>
        <w:jc w:val="center"/>
        <w:rPr>
          <w:b/>
          <w:bCs/>
        </w:rPr>
      </w:pPr>
      <w:r w:rsidRPr="003273B4">
        <w:rPr>
          <w:b/>
          <w:bCs/>
        </w:rPr>
        <w:t>Перечень лабораторных работ</w:t>
      </w:r>
    </w:p>
    <w:p w:rsidR="001A5A89" w:rsidRPr="003273B4" w:rsidRDefault="001A5A89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предусмотрены</w:t>
      </w:r>
      <w:proofErr w:type="gramEnd"/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1A5A89" w:rsidRPr="003273B4" w:rsidRDefault="001A5A89" w:rsidP="00F34388">
      <w:pPr>
        <w:ind w:left="360"/>
        <w:jc w:val="center"/>
        <w:rPr>
          <w:b/>
          <w:bCs/>
        </w:rPr>
      </w:pPr>
      <w:r w:rsidRPr="003273B4">
        <w:rPr>
          <w:b/>
          <w:bCs/>
        </w:rPr>
        <w:t>9. Задания для самостоятельной работы студентов</w:t>
      </w:r>
    </w:p>
    <w:p w:rsidR="001A5A89" w:rsidRDefault="001A5A89" w:rsidP="00F34388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916"/>
        <w:gridCol w:w="6120"/>
        <w:gridCol w:w="2001"/>
      </w:tblGrid>
      <w:tr w:rsidR="001A5A89" w:rsidRPr="0005264E">
        <w:trPr>
          <w:trHeight w:val="597"/>
        </w:trPr>
        <w:tc>
          <w:tcPr>
            <w:tcW w:w="117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№</w:t>
            </w:r>
          </w:p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темы</w:t>
            </w:r>
          </w:p>
        </w:tc>
        <w:tc>
          <w:tcPr>
            <w:tcW w:w="916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Всего</w:t>
            </w:r>
          </w:p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Часов</w:t>
            </w:r>
          </w:p>
        </w:tc>
        <w:tc>
          <w:tcPr>
            <w:tcW w:w="6120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Учено-методическое обеспечение</w:t>
            </w:r>
          </w:p>
        </w:tc>
      </w:tr>
      <w:tr w:rsidR="001A5A89" w:rsidRPr="0005264E">
        <w:trPr>
          <w:trHeight w:val="242"/>
        </w:trPr>
        <w:tc>
          <w:tcPr>
            <w:tcW w:w="1172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1</w:t>
            </w:r>
          </w:p>
        </w:tc>
        <w:tc>
          <w:tcPr>
            <w:tcW w:w="916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2</w:t>
            </w:r>
          </w:p>
        </w:tc>
        <w:tc>
          <w:tcPr>
            <w:tcW w:w="6120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3</w:t>
            </w:r>
          </w:p>
        </w:tc>
        <w:tc>
          <w:tcPr>
            <w:tcW w:w="2001" w:type="dxa"/>
          </w:tcPr>
          <w:p w:rsidR="001A5A89" w:rsidRPr="003273B4" w:rsidRDefault="001A5A89" w:rsidP="00F34388">
            <w:pPr>
              <w:numPr>
                <w:ilvl w:val="12"/>
                <w:numId w:val="0"/>
              </w:numPr>
              <w:jc w:val="center"/>
            </w:pPr>
            <w:r w:rsidRPr="003273B4">
              <w:t>4</w:t>
            </w:r>
          </w:p>
        </w:tc>
      </w:tr>
      <w:tr w:rsidR="001A5A89" w:rsidRPr="0005264E">
        <w:trPr>
          <w:trHeight w:val="242"/>
        </w:trPr>
        <w:tc>
          <w:tcPr>
            <w:tcW w:w="1172" w:type="dxa"/>
          </w:tcPr>
          <w:p w:rsidR="001A5A89" w:rsidRPr="0005264E" w:rsidRDefault="001A5A89" w:rsidP="00F34388">
            <w:pPr>
              <w:jc w:val="center"/>
            </w:pPr>
            <w:r w:rsidRPr="0005264E">
              <w:t>0.0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4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Вводная лекция. Предмет и задачи дисциплины</w:t>
            </w:r>
          </w:p>
          <w:p w:rsidR="001A5A89" w:rsidRPr="0005264E" w:rsidRDefault="001A5A89" w:rsidP="00F34388">
            <w:r w:rsidRPr="0005264E">
              <w:t>1.Предмет и метод производственного менеджмента</w:t>
            </w:r>
          </w:p>
          <w:p w:rsidR="001A5A89" w:rsidRPr="0005264E" w:rsidRDefault="001A5A89" w:rsidP="00F34388">
            <w:pPr>
              <w:rPr>
                <w:u w:val="single"/>
              </w:rPr>
            </w:pPr>
            <w:r w:rsidRPr="0005264E">
              <w:t>2.Методика изучения дисциплины и ее связь с другими дисциплинами учебного плана.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12, 15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1.1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 w:rsidRPr="0005264E"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Производство – основа функционирования предприятия</w:t>
            </w:r>
          </w:p>
          <w:p w:rsidR="001A5A89" w:rsidRPr="001B3FC9" w:rsidRDefault="001A5A89" w:rsidP="00032C65">
            <w:pPr>
              <w:ind w:left="-108"/>
              <w:jc w:val="both"/>
            </w:pPr>
            <w:r w:rsidRPr="001B3FC9">
              <w:t>1.Предприятие – основное звено экономики</w:t>
            </w:r>
          </w:p>
          <w:p w:rsidR="001A5A89" w:rsidRPr="001B3FC9" w:rsidRDefault="001A5A89" w:rsidP="00032C65">
            <w:pPr>
              <w:ind w:left="-108"/>
              <w:jc w:val="both"/>
            </w:pPr>
            <w:r w:rsidRPr="001B3FC9">
              <w:t>2.Предприятие как открытая система</w:t>
            </w:r>
          </w:p>
          <w:p w:rsidR="001A5A89" w:rsidRPr="003273B4" w:rsidRDefault="001A5A89" w:rsidP="00032C65">
            <w:pPr>
              <w:numPr>
                <w:ilvl w:val="12"/>
                <w:numId w:val="0"/>
              </w:numPr>
              <w:rPr>
                <w:color w:val="FF0000"/>
              </w:rPr>
            </w:pPr>
            <w:r w:rsidRPr="001B3FC9">
              <w:t>3.Предприятие как техническая,  экономическая  и социальная система.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jc w:val="center"/>
            </w:pP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6,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10</w:t>
            </w:r>
            <w:r>
              <w:t>, 11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1.2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Производственная программа и производственная мощность предприятия.</w:t>
            </w:r>
          </w:p>
          <w:p w:rsidR="001A5A89" w:rsidRPr="0005264E" w:rsidRDefault="001A5A89" w:rsidP="00032C65">
            <w:r w:rsidRPr="0005264E">
              <w:t>1.Разработка плана производства продукции.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1.3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032C65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Основные производственные ресурсы</w:t>
            </w:r>
          </w:p>
          <w:p w:rsidR="001A5A89" w:rsidRPr="0005264E" w:rsidRDefault="001A5A89" w:rsidP="00032C65">
            <w:pPr>
              <w:ind w:left="48"/>
              <w:jc w:val="both"/>
            </w:pPr>
            <w:r w:rsidRPr="0005264E">
              <w:t>1.Аренда основных производственных фондов. Перспективная потребность в основных производственных фондах.</w:t>
            </w:r>
          </w:p>
        </w:tc>
        <w:tc>
          <w:tcPr>
            <w:tcW w:w="2001" w:type="dxa"/>
          </w:tcPr>
          <w:p w:rsidR="001A5A89" w:rsidRPr="0005264E" w:rsidRDefault="001A5A89" w:rsidP="008B479A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8</w:t>
            </w:r>
            <w:r w:rsidRPr="0005264E">
              <w:t>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13, 15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1.4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rPr>
                <w:u w:val="single"/>
              </w:rPr>
            </w:pPr>
            <w:r w:rsidRPr="0005264E">
              <w:rPr>
                <w:u w:val="single"/>
              </w:rPr>
              <w:t>Трудовые ресурсы и оплата труда</w:t>
            </w:r>
          </w:p>
          <w:p w:rsidR="001A5A89" w:rsidRPr="0005264E" w:rsidRDefault="001A5A89" w:rsidP="00F34388">
            <w:r w:rsidRPr="0005264E">
              <w:t>1.Определение потребности в трудовых ресурсах.</w:t>
            </w:r>
          </w:p>
          <w:p w:rsidR="001A5A89" w:rsidRPr="0005264E" w:rsidRDefault="001A5A89" w:rsidP="00F34388">
            <w:pPr>
              <w:rPr>
                <w:u w:val="single"/>
              </w:rPr>
            </w:pPr>
            <w:r w:rsidRPr="0005264E">
              <w:t>2.Мотивация и стимулирование трудовой деятельности.</w:t>
            </w:r>
          </w:p>
          <w:p w:rsidR="001A5A89" w:rsidRPr="0005264E" w:rsidRDefault="001A5A89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9,10,11</w:t>
            </w:r>
            <w:r>
              <w:t>, 12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lastRenderedPageBreak/>
              <w:t>1.5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:rsidR="001A5A89" w:rsidRPr="003273B4" w:rsidRDefault="001A5A89" w:rsidP="00F34388">
            <w:pPr>
              <w:jc w:val="center"/>
              <w:rPr>
                <w:u w:val="single"/>
              </w:rPr>
            </w:pPr>
            <w:r w:rsidRPr="003273B4">
              <w:rPr>
                <w:u w:val="single"/>
              </w:rPr>
              <w:t>Финансовые ресурсы и эффективность деятельности предприятия.</w:t>
            </w:r>
          </w:p>
          <w:p w:rsidR="001A5A89" w:rsidRPr="0005264E" w:rsidRDefault="001A5A89" w:rsidP="00F34388">
            <w:r w:rsidRPr="0005264E">
              <w:t>1.Финансовый механизм и его элементы</w:t>
            </w:r>
          </w:p>
          <w:p w:rsidR="001A5A89" w:rsidRPr="0005264E" w:rsidRDefault="001A5A89" w:rsidP="00F34388">
            <w:r w:rsidRPr="0005264E">
              <w:t>3 .Система цен на продукцию и их структура.</w:t>
            </w:r>
          </w:p>
          <w:p w:rsidR="001A5A89" w:rsidRPr="0005264E" w:rsidRDefault="001A5A89" w:rsidP="00F34388">
            <w:r w:rsidRPr="0005264E">
              <w:t>Подготовка к практическому занятию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6,</w:t>
            </w:r>
            <w:r>
              <w:t xml:space="preserve"> </w:t>
            </w:r>
            <w:r w:rsidRPr="0005264E">
              <w:t>7,</w:t>
            </w:r>
            <w:r>
              <w:t xml:space="preserve"> </w:t>
            </w:r>
            <w:r w:rsidRPr="0005264E">
              <w:t>8,</w:t>
            </w:r>
            <w:r>
              <w:t xml:space="preserve"> </w:t>
            </w:r>
            <w:r w:rsidRPr="0005264E">
              <w:t>9,</w:t>
            </w:r>
            <w:r>
              <w:t xml:space="preserve"> </w:t>
            </w:r>
            <w:r w:rsidRPr="0005264E">
              <w:t>10,</w:t>
            </w:r>
            <w:r>
              <w:t xml:space="preserve"> </w:t>
            </w:r>
            <w:r w:rsidRPr="0005264E">
              <w:t>11</w:t>
            </w:r>
            <w:r>
              <w:t>, 14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2.1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Производственный процесс и основные принципы его рациональной организации</w:t>
            </w:r>
          </w:p>
          <w:p w:rsidR="001A5A89" w:rsidRPr="0005264E" w:rsidRDefault="001A5A89" w:rsidP="00032C65">
            <w:r w:rsidRPr="0005264E">
              <w:t>1.Научные принципы организации процессов производства.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2.2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Организация основного производства</w:t>
            </w:r>
          </w:p>
          <w:p w:rsidR="001A5A89" w:rsidRPr="0005264E" w:rsidRDefault="001A5A89" w:rsidP="00032C65">
            <w:r w:rsidRPr="0005264E">
              <w:t>1.Особенности организации основного производства.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13</w:t>
            </w:r>
          </w:p>
        </w:tc>
      </w:tr>
      <w:tr w:rsidR="001A5A89" w:rsidRPr="0005264E">
        <w:trPr>
          <w:trHeight w:val="307"/>
        </w:trPr>
        <w:tc>
          <w:tcPr>
            <w:tcW w:w="1172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2.3</w:t>
            </w:r>
          </w:p>
        </w:tc>
        <w:tc>
          <w:tcPr>
            <w:tcW w:w="916" w:type="dxa"/>
          </w:tcPr>
          <w:p w:rsidR="001A5A89" w:rsidRPr="0005264E" w:rsidRDefault="001A5A89" w:rsidP="00F34388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:rsidR="001A5A89" w:rsidRPr="0005264E" w:rsidRDefault="001A5A89" w:rsidP="00F34388">
            <w:pPr>
              <w:jc w:val="center"/>
              <w:rPr>
                <w:u w:val="single"/>
              </w:rPr>
            </w:pPr>
            <w:r w:rsidRPr="0005264E">
              <w:rPr>
                <w:u w:val="single"/>
              </w:rPr>
              <w:t>Техническая подготовка производства</w:t>
            </w:r>
          </w:p>
          <w:p w:rsidR="001A5A89" w:rsidRPr="0005264E" w:rsidRDefault="001A5A89" w:rsidP="00F34388">
            <w:pPr>
              <w:numPr>
                <w:ilvl w:val="12"/>
                <w:numId w:val="0"/>
              </w:numPr>
            </w:pPr>
            <w:r w:rsidRPr="0005264E">
              <w:t>1.Этапы технической подготовки производства.</w:t>
            </w:r>
          </w:p>
        </w:tc>
        <w:tc>
          <w:tcPr>
            <w:tcW w:w="2001" w:type="dxa"/>
          </w:tcPr>
          <w:p w:rsidR="001A5A89" w:rsidRPr="0005264E" w:rsidRDefault="001A5A89" w:rsidP="00F34388">
            <w:pPr>
              <w:numPr>
                <w:ilvl w:val="12"/>
                <w:numId w:val="0"/>
              </w:numPr>
              <w:jc w:val="center"/>
            </w:pPr>
            <w:r w:rsidRPr="0005264E">
              <w:t>1,</w:t>
            </w:r>
            <w:r>
              <w:t xml:space="preserve"> </w:t>
            </w:r>
            <w:r w:rsidRPr="0005264E">
              <w:t>2,</w:t>
            </w:r>
            <w:r>
              <w:t xml:space="preserve"> </w:t>
            </w:r>
            <w:r w:rsidRPr="0005264E">
              <w:t>3,</w:t>
            </w:r>
            <w:r>
              <w:t xml:space="preserve"> </w:t>
            </w:r>
            <w:r w:rsidRPr="0005264E">
              <w:t>4,</w:t>
            </w:r>
            <w:r>
              <w:t xml:space="preserve"> </w:t>
            </w:r>
            <w:r w:rsidRPr="0005264E">
              <w:t>5</w:t>
            </w:r>
            <w:r>
              <w:t>, 12, 14</w:t>
            </w:r>
          </w:p>
        </w:tc>
      </w:tr>
    </w:tbl>
    <w:p w:rsidR="001A5A89" w:rsidRPr="00CE2A05" w:rsidRDefault="001A5A89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 xml:space="preserve">10. Расчетно-графическая работа </w:t>
      </w:r>
    </w:p>
    <w:p w:rsidR="001A5A89" w:rsidRPr="003273B4" w:rsidRDefault="001A5A89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11. Курсовая работа</w:t>
      </w:r>
    </w:p>
    <w:p w:rsidR="001A5A89" w:rsidRPr="003273B4" w:rsidRDefault="001A5A89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</w:rPr>
      </w:pPr>
      <w:r w:rsidRPr="003273B4">
        <w:rPr>
          <w:b/>
          <w:bCs/>
        </w:rPr>
        <w:t>12. Курсовой проект</w:t>
      </w:r>
    </w:p>
    <w:p w:rsidR="001A5A89" w:rsidRPr="003273B4" w:rsidRDefault="001A5A89" w:rsidP="00F34388">
      <w:pPr>
        <w:numPr>
          <w:ilvl w:val="12"/>
          <w:numId w:val="0"/>
        </w:numPr>
        <w:jc w:val="center"/>
      </w:pPr>
      <w:r w:rsidRPr="003273B4">
        <w:t xml:space="preserve">Учебным планом не </w:t>
      </w:r>
      <w:proofErr w:type="gramStart"/>
      <w:r w:rsidRPr="003273B4">
        <w:t>предусмотрена</w:t>
      </w:r>
      <w:proofErr w:type="gramEnd"/>
    </w:p>
    <w:p w:rsidR="001A5A89" w:rsidRDefault="001A5A89" w:rsidP="00F3438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1A5A89" w:rsidRPr="003273B4" w:rsidRDefault="001A5A89" w:rsidP="00F34388">
      <w:pPr>
        <w:jc w:val="center"/>
        <w:rPr>
          <w:i/>
          <w:iCs/>
        </w:rPr>
      </w:pPr>
      <w:r w:rsidRPr="003273B4">
        <w:rPr>
          <w:b/>
          <w:bCs/>
        </w:rPr>
        <w:t>13.</w:t>
      </w:r>
      <w:r w:rsidRPr="003273B4">
        <w:t xml:space="preserve"> </w:t>
      </w:r>
      <w:r w:rsidRPr="003273B4">
        <w:rPr>
          <w:b/>
          <w:bCs/>
        </w:rPr>
        <w:t>Фонд оценочных сре</w:t>
      </w:r>
      <w:proofErr w:type="gramStart"/>
      <w:r w:rsidRPr="003273B4">
        <w:rPr>
          <w:b/>
          <w:bCs/>
        </w:rPr>
        <w:t>дств дл</w:t>
      </w:r>
      <w:proofErr w:type="gramEnd"/>
      <w:r w:rsidRPr="003273B4">
        <w:rPr>
          <w:b/>
          <w:bCs/>
        </w:rPr>
        <w:t>я проведения промежуточной аттестации обучающихся по дисциплине (модулю)</w:t>
      </w:r>
    </w:p>
    <w:p w:rsidR="001A5A89" w:rsidRPr="003273B4" w:rsidRDefault="001A5A89" w:rsidP="00F34388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1A5A89" w:rsidRDefault="001A5A89" w:rsidP="00331185">
      <w:pPr>
        <w:pStyle w:val="ac"/>
        <w:shd w:val="clear" w:color="auto" w:fill="FFFFFF"/>
        <w:spacing w:before="0" w:beforeAutospacing="0" w:after="0"/>
        <w:ind w:firstLine="709"/>
        <w:jc w:val="both"/>
      </w:pPr>
      <w:r w:rsidRPr="00BA4953">
        <w:t> </w:t>
      </w:r>
      <w:r>
        <w:t>Перечень оценочных сре</w:t>
      </w:r>
      <w:proofErr w:type="gramStart"/>
      <w:r>
        <w:t>дств дл</w:t>
      </w:r>
      <w:proofErr w:type="gramEnd"/>
      <w:r>
        <w:t xml:space="preserve">я проведения текущего контроля успеваемости обучающихся включает следующие оценочные средства:  коллоквиум,   круглый стол,   рабочая тетрадь   </w:t>
      </w:r>
      <w:proofErr w:type="spellStart"/>
      <w:r>
        <w:t>разноуровневые</w:t>
      </w:r>
      <w:proofErr w:type="spellEnd"/>
      <w:r>
        <w:t xml:space="preserve"> задачи и задания, доклад,   тесты,   контрольные вопросы и типовые задания для практических занятий, контрольная работа, зачет.</w:t>
      </w:r>
    </w:p>
    <w:p w:rsidR="001A5A89" w:rsidRDefault="001A5A89" w:rsidP="00F34388">
      <w:pPr>
        <w:ind w:firstLine="720"/>
        <w:jc w:val="both"/>
      </w:pPr>
      <w:r>
        <w:t>Вид контроля – контрольная работа.  Выполняется студентами заочной формы обучения. Задание для выполнения контрольной работы представлено в Методических указаниях [</w:t>
      </w:r>
      <w:hyperlink r:id="rId5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techn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sstu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].</w:t>
      </w:r>
    </w:p>
    <w:p w:rsidR="001A5A89" w:rsidRPr="00737879" w:rsidRDefault="001A5A89" w:rsidP="00F34388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</w:rPr>
      </w:pPr>
    </w:p>
    <w:p w:rsidR="001A5A89" w:rsidRPr="003273B4" w:rsidRDefault="001A5A89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Вопросы для зачета</w:t>
      </w:r>
    </w:p>
    <w:p w:rsidR="001A5A89" w:rsidRPr="003273B4" w:rsidRDefault="001A5A89" w:rsidP="00F34388">
      <w:pPr>
        <w:tabs>
          <w:tab w:val="left" w:pos="993"/>
          <w:tab w:val="left" w:pos="1080"/>
        </w:tabs>
        <w:ind w:firstLine="720"/>
        <w:jc w:val="both"/>
      </w:pPr>
      <w:r>
        <w:t xml:space="preserve">1. </w:t>
      </w:r>
      <w:r w:rsidRPr="003273B4">
        <w:t>Предмет и метод менеджмента.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Промышленное предприятие как основное звено экономики.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firstLine="0"/>
        <w:jc w:val="both"/>
      </w:pPr>
      <w:r w:rsidRPr="003273B4">
        <w:t>Среда функционирования предприятия: внутренняя внешняя.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Промышленное предприятие как организационная система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Производственная мощность предприятия 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 xml:space="preserve">Экономическая сущность и значение основного капитала, его состав и классификация 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Виды оценки и методы переоценки основного капитала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Износ и амортизация основного капитала.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993"/>
          <w:tab w:val="left" w:pos="1080"/>
        </w:tabs>
        <w:ind w:left="0" w:firstLine="709"/>
        <w:jc w:val="both"/>
      </w:pPr>
      <w:r w:rsidRPr="003273B4">
        <w:t>Показатели и пути улучшения использования основного капитала.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Трудовые ресурсы: понятие, количественная, качественная и структурная характеристика. 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Производительность труда: факторы и резервы производительности труда.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Мотивация и стимулирование трудовой деятельности.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Формы и системы оплаты труда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Определение потребности в трудовых ресурсах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Тарифные и бестарифные системы оплаты труда. 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lastRenderedPageBreak/>
        <w:t xml:space="preserve">Производственная программа 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Система цен на продукцию и их структура.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Доходы и расходы предприятия.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Себестоимость продукции и пути ее снижения.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Финансовые ресурсы предприятия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Формирование прибыли предприятия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Производственный процесс: понятие, научные принципы его организации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производственного процесса во времени и пространстве.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Особенности организации основного производства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Типы производства и их технико-экономическая характеристика.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 xml:space="preserve">Организация </w:t>
      </w:r>
      <w:proofErr w:type="spellStart"/>
      <w:r w:rsidRPr="003273B4">
        <w:t>непоточных</w:t>
      </w:r>
      <w:proofErr w:type="spellEnd"/>
      <w:r w:rsidRPr="003273B4">
        <w:t xml:space="preserve"> методов производства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Организация поточных методов производства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Сущность, содержание и задачи технической подготовки производства.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Этапы технической подготовки производства</w:t>
      </w:r>
    </w:p>
    <w:p w:rsidR="001A5A89" w:rsidRPr="003273B4" w:rsidRDefault="001A5A89" w:rsidP="00F34388">
      <w:pPr>
        <w:numPr>
          <w:ilvl w:val="0"/>
          <w:numId w:val="35"/>
        </w:numPr>
        <w:tabs>
          <w:tab w:val="left" w:pos="284"/>
          <w:tab w:val="left" w:pos="993"/>
          <w:tab w:val="left" w:pos="1080"/>
        </w:tabs>
        <w:ind w:left="0" w:firstLine="709"/>
        <w:jc w:val="both"/>
      </w:pPr>
      <w:r w:rsidRPr="003273B4">
        <w:t>Финансовый механизм и его элементы</w:t>
      </w:r>
    </w:p>
    <w:p w:rsidR="001A5A89" w:rsidRPr="003273B4" w:rsidRDefault="001A5A89" w:rsidP="00F34388">
      <w:pPr>
        <w:ind w:firstLine="720"/>
        <w:jc w:val="center"/>
        <w:rPr>
          <w:b/>
          <w:bCs/>
          <w:highlight w:val="green"/>
        </w:rPr>
      </w:pPr>
    </w:p>
    <w:p w:rsidR="001A5A89" w:rsidRPr="003273B4" w:rsidRDefault="001A5A89" w:rsidP="00F34388">
      <w:pPr>
        <w:ind w:firstLine="720"/>
        <w:jc w:val="center"/>
        <w:rPr>
          <w:b/>
          <w:bCs/>
        </w:rPr>
      </w:pPr>
      <w:r w:rsidRPr="003273B4">
        <w:rPr>
          <w:b/>
          <w:bCs/>
        </w:rPr>
        <w:t>14. Образовательные технологии</w:t>
      </w:r>
    </w:p>
    <w:p w:rsidR="001A5A89" w:rsidRPr="003273B4" w:rsidRDefault="001A5A89" w:rsidP="00F34388">
      <w:pPr>
        <w:ind w:firstLine="720"/>
        <w:jc w:val="center"/>
        <w:rPr>
          <w:b/>
          <w:bCs/>
        </w:rPr>
      </w:pPr>
    </w:p>
    <w:p w:rsidR="001A5A89" w:rsidRPr="003273B4" w:rsidRDefault="001A5A89" w:rsidP="00F34388">
      <w:pPr>
        <w:ind w:firstLine="720"/>
        <w:jc w:val="both"/>
      </w:pPr>
      <w:r w:rsidRPr="003273B4">
        <w:t>Удельный вес занятий, проводимых в интерактивных формах, по требованиям ФГОС, с учетом специфики ООП, составляет 20 %,</w:t>
      </w:r>
      <w:r w:rsidRPr="003273B4">
        <w:rPr>
          <w:i/>
          <w:iCs/>
        </w:rPr>
        <w:t xml:space="preserve">   </w:t>
      </w:r>
      <w:r w:rsidRPr="003273B4">
        <w:t xml:space="preserve">проведение практикумов с разбором конкретных ситуаций. </w:t>
      </w:r>
      <w:proofErr w:type="gramStart"/>
      <w:r w:rsidRPr="003273B4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1A5A89" w:rsidRDefault="001A5A89" w:rsidP="00F34388">
      <w:pPr>
        <w:ind w:firstLine="720"/>
        <w:jc w:val="center"/>
        <w:rPr>
          <w:b/>
          <w:bCs/>
        </w:rPr>
      </w:pPr>
    </w:p>
    <w:p w:rsidR="001A5A89" w:rsidRDefault="001A5A89" w:rsidP="008B479A">
      <w:pPr>
        <w:ind w:firstLine="720"/>
        <w:jc w:val="both"/>
        <w:rPr>
          <w:b/>
          <w:bCs/>
        </w:rPr>
      </w:pPr>
    </w:p>
    <w:p w:rsidR="001A5A89" w:rsidRPr="008B479A" w:rsidRDefault="001A5A89" w:rsidP="00394B2E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1A5A89" w:rsidRDefault="001A5A89" w:rsidP="008B479A">
      <w:pPr>
        <w:ind w:firstLine="600"/>
        <w:jc w:val="center"/>
        <w:rPr>
          <w:b/>
          <w:bCs/>
        </w:rPr>
      </w:pPr>
    </w:p>
    <w:p w:rsidR="001A5A89" w:rsidRPr="00194722" w:rsidRDefault="001A5A89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Основная литература: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Баскакова О.В. Экономика предприятия (организации) [Электронный ресурс]: учебник/ Баскакова О.В., </w:t>
      </w:r>
      <w:proofErr w:type="spellStart"/>
      <w:r w:rsidRPr="00194722">
        <w:t>Сейко</w:t>
      </w:r>
      <w:proofErr w:type="spellEnd"/>
      <w:r w:rsidRPr="00194722">
        <w:t xml:space="preserve"> Л.Ф.—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Дашков и К, 2015.— 370 </w:t>
      </w:r>
      <w:proofErr w:type="spellStart"/>
      <w:r w:rsidRPr="00194722">
        <w:t>c</w:t>
      </w:r>
      <w:proofErr w:type="spellEnd"/>
      <w:r w:rsidRPr="00194722">
        <w:t>.— Режим доступа: http://www.iprbookshop.ru/14122.—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proofErr w:type="spellStart"/>
      <w:r w:rsidRPr="00194722">
        <w:t>Душенькина</w:t>
      </w:r>
      <w:proofErr w:type="spellEnd"/>
      <w:r w:rsidRPr="00194722">
        <w:t xml:space="preserve"> Е.А. Экономика предприятия [Электронный ресурс]: учебное пособие/ </w:t>
      </w:r>
      <w:proofErr w:type="spellStart"/>
      <w:r w:rsidRPr="00194722">
        <w:t>Душенькина</w:t>
      </w:r>
      <w:proofErr w:type="spellEnd"/>
      <w:r w:rsidRPr="00194722">
        <w:t xml:space="preserve"> Е.А.—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Научная книга, 2012.— 159 </w:t>
      </w:r>
      <w:proofErr w:type="spellStart"/>
      <w:r w:rsidRPr="00194722">
        <w:t>c</w:t>
      </w:r>
      <w:proofErr w:type="spellEnd"/>
      <w:r w:rsidRPr="00194722">
        <w:t>.— Режим доступа: http://www.iprbookshop.ru/6269.—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Волгоград: Волгоградский институт бизнеса, Вузовское образование, 2011.— 166 </w:t>
      </w:r>
      <w:proofErr w:type="spellStart"/>
      <w:r w:rsidRPr="00194722">
        <w:t>c</w:t>
      </w:r>
      <w:proofErr w:type="spellEnd"/>
      <w:r w:rsidRPr="00194722">
        <w:t>.— Режим доступа: http://www.iprbookshop.ru/11365.—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194722">
        <w:t xml:space="preserve">Экономика предприятия (фирмы): учебник / В.Я.Горфинкель, А.И.Базилевич, Л.В.Бобков [и др.]; </w:t>
      </w:r>
      <w:proofErr w:type="spellStart"/>
      <w:r w:rsidRPr="00194722">
        <w:t>науч</w:t>
      </w:r>
      <w:proofErr w:type="spellEnd"/>
      <w:r w:rsidRPr="00194722">
        <w:t>. ред. В.Я.Горфинкель. – М.: Проспект, 2010. – 640 с. Экземпляров всего: 2.</w:t>
      </w:r>
    </w:p>
    <w:p w:rsidR="001A5A89" w:rsidRPr="00194722" w:rsidRDefault="001A5A89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Дополнительная литература: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Гражданский кодекс Российской Федерации. Части первая и вторая. – М.: ИНФРА-М-НОРМА, 2010. - 560 с. Экземпляров всего: 20.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Ефимов О.Н. Экономика предприятия [Электронный ресурс]: учебное пособие/ Ефимов О.Н.—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Саратов: Вузовское образование, 2014.— 732 </w:t>
      </w:r>
      <w:proofErr w:type="spellStart"/>
      <w:r w:rsidRPr="00194722">
        <w:t>c</w:t>
      </w:r>
      <w:proofErr w:type="spellEnd"/>
      <w:r w:rsidRPr="00194722">
        <w:t>.— Режим доступа: http://www.iprbookshop.ru/23085.—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Крум</w:t>
      </w:r>
      <w:proofErr w:type="spellEnd"/>
      <w:r w:rsidRPr="00194722">
        <w:t xml:space="preserve"> Э.В. Экономика предприятия [Электронный ресурс]: учебное пособие/ </w:t>
      </w:r>
      <w:proofErr w:type="spellStart"/>
      <w:r w:rsidRPr="00194722">
        <w:t>Крум</w:t>
      </w:r>
      <w:proofErr w:type="spellEnd"/>
      <w:r w:rsidRPr="00194722">
        <w:t xml:space="preserve"> Э.В.—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192 </w:t>
      </w:r>
      <w:proofErr w:type="spellStart"/>
      <w:r w:rsidRPr="00194722">
        <w:t>c</w:t>
      </w:r>
      <w:proofErr w:type="spellEnd"/>
      <w:r w:rsidRPr="00194722">
        <w:t>.— Режим доступа: http://www.iprbookshop.ru/28298.—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lastRenderedPageBreak/>
        <w:t>Нечитайло</w:t>
      </w:r>
      <w:proofErr w:type="spellEnd"/>
      <w:r w:rsidRPr="00194722">
        <w:t xml:space="preserve"> А.И. Экономика предприятия [Электронный ресурс]: учебное пособие/ </w:t>
      </w:r>
      <w:proofErr w:type="spellStart"/>
      <w:r w:rsidRPr="00194722">
        <w:t>Нечитайло</w:t>
      </w:r>
      <w:proofErr w:type="spellEnd"/>
      <w:r w:rsidRPr="00194722">
        <w:t xml:space="preserve"> А.И.—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>екстовые данные.— СПб</w:t>
      </w:r>
      <w:proofErr w:type="gramStart"/>
      <w:r w:rsidRPr="00194722">
        <w:t xml:space="preserve">.: </w:t>
      </w:r>
      <w:proofErr w:type="gramEnd"/>
      <w:r w:rsidRPr="00194722">
        <w:t xml:space="preserve">Российский государственный гидрометеорологический университет, 2013.— 186 </w:t>
      </w:r>
      <w:proofErr w:type="spellStart"/>
      <w:r w:rsidRPr="00194722">
        <w:t>c</w:t>
      </w:r>
      <w:proofErr w:type="spellEnd"/>
      <w:r w:rsidRPr="00194722">
        <w:t>.— Режим доступа: http://www.iprbookshop.ru/17984.—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Решение задач по курсу «Экономика предприятия». Часть 1 [Электронный ресурс]: учебное пособие/ С.В. </w:t>
      </w:r>
      <w:proofErr w:type="spellStart"/>
      <w:r w:rsidRPr="00194722">
        <w:t>Клементьева</w:t>
      </w:r>
      <w:proofErr w:type="spellEnd"/>
      <w:r w:rsidRPr="00194722">
        <w:t xml:space="preserve">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2011.— 80 </w:t>
      </w:r>
      <w:proofErr w:type="spellStart"/>
      <w:r w:rsidRPr="00194722">
        <w:t>c</w:t>
      </w:r>
      <w:proofErr w:type="spellEnd"/>
      <w:r w:rsidRPr="00194722">
        <w:t>.— Режим доступа: http://www.iprbookshop.ru/31227.—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Решение задач по курсу «Экономика предприятия». Часть 2 [Электронный ресурс]: учебное пособие/ Н.В. Забелина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Московский государственный технический университет имени Н.Э. Баумана, 2012.— 72 </w:t>
      </w:r>
      <w:proofErr w:type="spellStart"/>
      <w:r w:rsidRPr="00194722">
        <w:t>c</w:t>
      </w:r>
      <w:proofErr w:type="spellEnd"/>
      <w:r w:rsidRPr="00194722">
        <w:t>.— Режим доступа: http://www.iprbookshop.ru/31228.—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 xml:space="preserve">Русак Е.С. Экономика предприятия [Электронный ресурс]: ответы на экзаменационные вопросы/ Русак Е.С., </w:t>
      </w:r>
      <w:proofErr w:type="spellStart"/>
      <w:r w:rsidRPr="00194722">
        <w:t>Сапёлкина</w:t>
      </w:r>
      <w:proofErr w:type="spellEnd"/>
      <w:r w:rsidRPr="00194722">
        <w:t xml:space="preserve"> Е.И.—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Минск: </w:t>
      </w:r>
      <w:proofErr w:type="spellStart"/>
      <w:r w:rsidRPr="00194722">
        <w:t>ТетраСистемс</w:t>
      </w:r>
      <w:proofErr w:type="spellEnd"/>
      <w:r w:rsidRPr="00194722">
        <w:t xml:space="preserve">, 2013.— 141 </w:t>
      </w:r>
      <w:proofErr w:type="spellStart"/>
      <w:r w:rsidRPr="00194722">
        <w:t>c</w:t>
      </w:r>
      <w:proofErr w:type="spellEnd"/>
      <w:r w:rsidRPr="00194722">
        <w:t>.— Режим доступа: http://www.iprbookshop.ru/28297.—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proofErr w:type="spellStart"/>
      <w:r w:rsidRPr="00194722">
        <w:t>Смелик</w:t>
      </w:r>
      <w:proofErr w:type="spellEnd"/>
      <w:r w:rsidRPr="00194722">
        <w:t xml:space="preserve"> Р.Г. Экономика предприятия (организации) [Электронный ресурс]: учебник/ </w:t>
      </w:r>
      <w:proofErr w:type="spellStart"/>
      <w:r w:rsidRPr="00194722">
        <w:t>Смелик</w:t>
      </w:r>
      <w:proofErr w:type="spellEnd"/>
      <w:r w:rsidRPr="00194722">
        <w:t xml:space="preserve"> Р.Г., Левицкая Л.А.—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Омск: Омский государственный университет, 2014.— 296 </w:t>
      </w:r>
      <w:proofErr w:type="spellStart"/>
      <w:r w:rsidRPr="00194722">
        <w:t>c</w:t>
      </w:r>
      <w:proofErr w:type="spellEnd"/>
      <w:r w:rsidRPr="00194722">
        <w:t>.— Режим доступа: http://www.iprbookshop.ru/24961.—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Трухина Н.И. Экономика предприятия и производства [Электронный ресурс]: учебное пособие/ Трухина Н.И., Макаров Е.И., Чугунов А.В.—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Воронеж: Воронежский государственный архитектурно-строительный университет, ЭБС АСВ, 2014.— 123 </w:t>
      </w:r>
      <w:proofErr w:type="spellStart"/>
      <w:r w:rsidRPr="00194722">
        <w:t>c</w:t>
      </w:r>
      <w:proofErr w:type="spellEnd"/>
      <w:r w:rsidRPr="00194722">
        <w:t>.— Режим доступа: http://www.iprbookshop.ru/30855.—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Чайников В.В. Экономика предприятия (организации) [Электронный ресурс]: учебное пособие/ Чайников В.В., Лапин Д.Г.—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Российский новый университет, 2010.— 480 </w:t>
      </w:r>
      <w:proofErr w:type="spellStart"/>
      <w:r w:rsidRPr="00194722">
        <w:t>c</w:t>
      </w:r>
      <w:proofErr w:type="spellEnd"/>
      <w:r w:rsidRPr="00194722">
        <w:t>.— Режим доступа: http://www.iprbookshop.ru/21343.—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Экономика предприятия [Электронный ресурс]: учебник для студентов вузов/ А.Н. Романов [и др.].— Электрон</w:t>
      </w:r>
      <w:proofErr w:type="gramStart"/>
      <w:r w:rsidRPr="00194722">
        <w:t>.</w:t>
      </w:r>
      <w:proofErr w:type="gramEnd"/>
      <w:r w:rsidRPr="00194722">
        <w:t xml:space="preserve"> </w:t>
      </w:r>
      <w:proofErr w:type="gramStart"/>
      <w:r w:rsidRPr="00194722">
        <w:t>т</w:t>
      </w:r>
      <w:proofErr w:type="gramEnd"/>
      <w:r w:rsidRPr="00194722">
        <w:t xml:space="preserve">екстовые данные.— М.: ЮНИТИ-ДАНА, 2012.— 767 </w:t>
      </w:r>
      <w:proofErr w:type="spellStart"/>
      <w:r w:rsidRPr="00194722">
        <w:t>c</w:t>
      </w:r>
      <w:proofErr w:type="spellEnd"/>
      <w:r w:rsidRPr="00194722">
        <w:t>.— Режим доступа: http://www.iprbookshop.ru/8595.— ЭБС «</w:t>
      </w:r>
      <w:proofErr w:type="spellStart"/>
      <w:r w:rsidRPr="00194722">
        <w:t>IPRbooks</w:t>
      </w:r>
      <w:proofErr w:type="spellEnd"/>
      <w:r w:rsidRPr="00194722">
        <w:t>», по паролю</w:t>
      </w:r>
    </w:p>
    <w:p w:rsidR="001A5A89" w:rsidRDefault="001A5A89" w:rsidP="008B479A">
      <w:pPr>
        <w:ind w:firstLine="600"/>
        <w:jc w:val="center"/>
        <w:rPr>
          <w:b/>
          <w:bCs/>
        </w:rPr>
      </w:pPr>
    </w:p>
    <w:p w:rsidR="001A5A89" w:rsidRPr="00194722" w:rsidRDefault="001A5A89" w:rsidP="008B479A">
      <w:pPr>
        <w:ind w:firstLine="600"/>
        <w:jc w:val="center"/>
        <w:rPr>
          <w:b/>
          <w:bCs/>
        </w:rPr>
      </w:pPr>
      <w:r w:rsidRPr="00194722">
        <w:rPr>
          <w:b/>
          <w:bCs/>
        </w:rPr>
        <w:t>Периодич</w:t>
      </w:r>
      <w:r>
        <w:rPr>
          <w:b/>
          <w:bCs/>
        </w:rPr>
        <w:t>еские издания</w:t>
      </w:r>
      <w:r w:rsidRPr="00194722">
        <w:rPr>
          <w:b/>
          <w:bCs/>
        </w:rPr>
        <w:t>: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Административно-управленческий портал. [Электронный ресурс]. </w:t>
      </w:r>
      <w:r w:rsidRPr="00194722">
        <w:rPr>
          <w:lang w:val="en-US"/>
        </w:rPr>
        <w:t xml:space="preserve">URL: http://www.aup.ru. 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lang w:val="en-US"/>
        </w:rPr>
      </w:pPr>
      <w:r w:rsidRPr="00194722">
        <w:t xml:space="preserve">Журнал «Экономика предприятия». [Электронный ресурс]. </w:t>
      </w:r>
      <w:r w:rsidRPr="00194722">
        <w:rPr>
          <w:lang w:val="en-US"/>
        </w:rPr>
        <w:t xml:space="preserve">URL: http://econompred.ucoz.ru. </w:t>
      </w:r>
    </w:p>
    <w:p w:rsidR="001A5A89" w:rsidRPr="00194722" w:rsidRDefault="001A5A89" w:rsidP="008B479A">
      <w:pPr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 w:rsidRPr="00194722">
        <w:t>Экономический журнал. – Экономика и управление. – Москва: Российский государственный гуманитарный университет</w:t>
      </w:r>
      <w:proofErr w:type="gramStart"/>
      <w:r w:rsidRPr="00194722">
        <w:t>., (</w:t>
      </w:r>
      <w:proofErr w:type="gramEnd"/>
      <w:r w:rsidRPr="00194722">
        <w:t>2012-2014), № 1-4. - ISSN:2072-8220</w:t>
      </w:r>
    </w:p>
    <w:p w:rsidR="001A5A89" w:rsidRPr="00107F26" w:rsidRDefault="001A5A89" w:rsidP="00F34388">
      <w:pPr>
        <w:tabs>
          <w:tab w:val="num" w:pos="0"/>
          <w:tab w:val="left" w:pos="426"/>
          <w:tab w:val="left" w:pos="1080"/>
        </w:tabs>
        <w:ind w:firstLine="720"/>
        <w:jc w:val="center"/>
      </w:pPr>
    </w:p>
    <w:p w:rsidR="001A5A89" w:rsidRPr="00107F26" w:rsidRDefault="001A5A89" w:rsidP="00F34388">
      <w:pPr>
        <w:tabs>
          <w:tab w:val="left" w:pos="1080"/>
        </w:tabs>
        <w:ind w:firstLine="720"/>
        <w:jc w:val="center"/>
        <w:rPr>
          <w:b/>
          <w:bCs/>
        </w:rPr>
      </w:pPr>
      <w:r w:rsidRPr="00107F26">
        <w:rPr>
          <w:b/>
          <w:bCs/>
        </w:rPr>
        <w:t>16. Материально-техническое обеспечение</w:t>
      </w:r>
    </w:p>
    <w:p w:rsidR="001A5A89" w:rsidRPr="00BA0433" w:rsidRDefault="001A5A89" w:rsidP="00F34388">
      <w:pPr>
        <w:jc w:val="center"/>
        <w:rPr>
          <w:b/>
          <w:bCs/>
          <w:sz w:val="28"/>
          <w:szCs w:val="28"/>
        </w:rPr>
      </w:pPr>
    </w:p>
    <w:p w:rsidR="001A5A89" w:rsidRDefault="001A5A89" w:rsidP="00F34388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1A5A89" w:rsidRPr="00BA0433" w:rsidRDefault="001A5A89" w:rsidP="00F34388">
      <w:pPr>
        <w:jc w:val="center"/>
        <w:rPr>
          <w:b/>
          <w:bCs/>
          <w:sz w:val="28"/>
          <w:szCs w:val="28"/>
        </w:rPr>
      </w:pPr>
    </w:p>
    <w:p w:rsidR="001A5A89" w:rsidRDefault="001A5A89" w:rsidP="00F34388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1A5A89" w:rsidRDefault="001A5A89" w:rsidP="00F34388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1A5A89" w:rsidRPr="00B66289" w:rsidRDefault="001A5A89" w:rsidP="00F34388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____________________И.В. </w:t>
      </w:r>
      <w:proofErr w:type="spellStart"/>
      <w:r>
        <w:t>Забудькова</w:t>
      </w:r>
      <w:proofErr w:type="spellEnd"/>
      <w:r>
        <w:t xml:space="preserve">  </w:t>
      </w:r>
    </w:p>
    <w:p w:rsidR="001A5A89" w:rsidRPr="00E731A7" w:rsidRDefault="001A5A89" w:rsidP="00F34388">
      <w:pPr>
        <w:jc w:val="both"/>
        <w:rPr>
          <w:sz w:val="28"/>
          <w:szCs w:val="28"/>
        </w:rPr>
      </w:pPr>
    </w:p>
    <w:p w:rsidR="001A5A89" w:rsidRPr="00E731A7" w:rsidRDefault="001A5A89" w:rsidP="00394B2E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1A5A89" w:rsidRDefault="001A5A89" w:rsidP="00F34388">
      <w:pPr>
        <w:jc w:val="both"/>
        <w:rPr>
          <w:sz w:val="28"/>
          <w:szCs w:val="28"/>
        </w:rPr>
      </w:pPr>
    </w:p>
    <w:p w:rsidR="001A5A89" w:rsidRPr="00E731A7" w:rsidRDefault="001A5A89" w:rsidP="00F34388">
      <w:pPr>
        <w:jc w:val="both"/>
        <w:rPr>
          <w:sz w:val="28"/>
          <w:szCs w:val="28"/>
        </w:rPr>
      </w:pPr>
    </w:p>
    <w:p w:rsidR="001A5A89" w:rsidRPr="00B66289" w:rsidRDefault="001A5A89" w:rsidP="00F34388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1A5A89" w:rsidRPr="00B66289" w:rsidRDefault="001A5A89" w:rsidP="00F34388">
      <w:pPr>
        <w:jc w:val="center"/>
        <w:rPr>
          <w:b/>
          <w:bCs/>
        </w:rPr>
      </w:pPr>
    </w:p>
    <w:p w:rsidR="001A5A89" w:rsidRPr="00B66289" w:rsidRDefault="001A5A89" w:rsidP="00F34388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B66289">
        <w:rPr>
          <w:sz w:val="24"/>
          <w:szCs w:val="24"/>
        </w:rPr>
        <w:t>Рабочая программа пересмотрена на заседании кафедры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ЭиМ</w:t>
      </w:r>
      <w:proofErr w:type="spellEnd"/>
    </w:p>
    <w:p w:rsidR="001A5A89" w:rsidRDefault="001A5A89" w:rsidP="00F34388">
      <w:pPr>
        <w:jc w:val="center"/>
      </w:pPr>
      <w:r>
        <w:t xml:space="preserve">                                     </w:t>
      </w:r>
    </w:p>
    <w:p w:rsidR="001A5A89" w:rsidRPr="00B66289" w:rsidRDefault="001A5A89" w:rsidP="00F34388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1A5A89" w:rsidRDefault="001A5A89" w:rsidP="00F34388">
      <w:pPr>
        <w:jc w:val="center"/>
      </w:pPr>
      <w:r>
        <w:t xml:space="preserve">                     </w:t>
      </w:r>
    </w:p>
    <w:p w:rsidR="001A5A89" w:rsidRPr="00B66289" w:rsidRDefault="001A5A89" w:rsidP="00F34388">
      <w:pPr>
        <w:jc w:val="center"/>
      </w:pPr>
      <w:r>
        <w:t xml:space="preserve">                 </w:t>
      </w:r>
      <w:r w:rsidRPr="00B66289">
        <w:t>Зав. кафед</w:t>
      </w:r>
      <w:r>
        <w:t xml:space="preserve">рой _______________Л.В. </w:t>
      </w:r>
      <w:proofErr w:type="spellStart"/>
      <w:r>
        <w:t>Мурзова</w:t>
      </w:r>
      <w:proofErr w:type="spellEnd"/>
    </w:p>
    <w:p w:rsidR="001A5A89" w:rsidRPr="00B66289" w:rsidRDefault="001A5A89" w:rsidP="00F34388">
      <w:pPr>
        <w:jc w:val="right"/>
      </w:pPr>
    </w:p>
    <w:p w:rsidR="001A5A89" w:rsidRPr="00B66289" w:rsidRDefault="001A5A89" w:rsidP="00F34388">
      <w:pPr>
        <w:jc w:val="center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ТМОБ</w:t>
      </w:r>
    </w:p>
    <w:p w:rsidR="001A5A89" w:rsidRDefault="001A5A89" w:rsidP="00F34388">
      <w:pPr>
        <w:jc w:val="center"/>
      </w:pPr>
      <w:r>
        <w:t xml:space="preserve">                     </w:t>
      </w:r>
    </w:p>
    <w:p w:rsidR="001A5A89" w:rsidRPr="00B66289" w:rsidRDefault="001A5A89" w:rsidP="00F34388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1A5A89" w:rsidRDefault="001A5A89" w:rsidP="00F34388">
      <w:pPr>
        <w:jc w:val="center"/>
      </w:pPr>
      <w:r>
        <w:t xml:space="preserve">                   </w:t>
      </w:r>
    </w:p>
    <w:p w:rsidR="001A5A89" w:rsidRDefault="001A5A89" w:rsidP="00032C6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Pr="006B0108">
        <w:t xml:space="preserve"> </w:t>
      </w:r>
      <w:r w:rsidRPr="001B3FC9">
        <w:t xml:space="preserve">В.Н. </w:t>
      </w:r>
      <w:proofErr w:type="spellStart"/>
      <w:r w:rsidRPr="001B3FC9">
        <w:t>Целуйкин</w:t>
      </w:r>
      <w:proofErr w:type="spellEnd"/>
    </w:p>
    <w:sectPr w:rsidR="001A5A89" w:rsidSect="00305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4DFF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AD59E4"/>
    <w:multiLevelType w:val="hybridMultilevel"/>
    <w:tmpl w:val="2FE0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B64F4"/>
    <w:multiLevelType w:val="hybridMultilevel"/>
    <w:tmpl w:val="993E74CE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822E2"/>
    <w:multiLevelType w:val="hybridMultilevel"/>
    <w:tmpl w:val="DA8E3A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53CE5"/>
    <w:multiLevelType w:val="hybridMultilevel"/>
    <w:tmpl w:val="BEEE5E66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010B71"/>
    <w:multiLevelType w:val="hybridMultilevel"/>
    <w:tmpl w:val="62C8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93B75"/>
    <w:multiLevelType w:val="hybridMultilevel"/>
    <w:tmpl w:val="91B427B2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073BA7"/>
    <w:multiLevelType w:val="hybridMultilevel"/>
    <w:tmpl w:val="38A6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C97D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513559C"/>
    <w:multiLevelType w:val="hybridMultilevel"/>
    <w:tmpl w:val="CD0E32A4"/>
    <w:lvl w:ilvl="0" w:tplc="2CB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26B2A"/>
    <w:multiLevelType w:val="hybridMultilevel"/>
    <w:tmpl w:val="F69EBEE0"/>
    <w:lvl w:ilvl="0" w:tplc="0E589732">
      <w:start w:val="1"/>
      <w:numFmt w:val="bullet"/>
      <w:lvlText w:val=""/>
      <w:lvlJc w:val="left"/>
      <w:pPr>
        <w:ind w:left="14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cs="Wingdings" w:hint="default"/>
      </w:rPr>
    </w:lvl>
  </w:abstractNum>
  <w:abstractNum w:abstractNumId="15">
    <w:nsid w:val="39647258"/>
    <w:multiLevelType w:val="hybridMultilevel"/>
    <w:tmpl w:val="F58EF278"/>
    <w:lvl w:ilvl="0" w:tplc="8448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F3C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C5F37DB"/>
    <w:multiLevelType w:val="hybridMultilevel"/>
    <w:tmpl w:val="1BC49B8C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E58973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FB1248"/>
    <w:multiLevelType w:val="hybridMultilevel"/>
    <w:tmpl w:val="4D983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2D6D2A"/>
    <w:multiLevelType w:val="hybridMultilevel"/>
    <w:tmpl w:val="67500492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055426"/>
    <w:multiLevelType w:val="hybridMultilevel"/>
    <w:tmpl w:val="F1306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93997"/>
    <w:multiLevelType w:val="hybridMultilevel"/>
    <w:tmpl w:val="1882860E"/>
    <w:lvl w:ilvl="0" w:tplc="0E5897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1432D81"/>
    <w:multiLevelType w:val="singleLevel"/>
    <w:tmpl w:val="B61A92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5">
    <w:nsid w:val="57884C95"/>
    <w:multiLevelType w:val="singleLevel"/>
    <w:tmpl w:val="5FBE65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6">
    <w:nsid w:val="593F1480"/>
    <w:multiLevelType w:val="hybridMultilevel"/>
    <w:tmpl w:val="CF2AF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35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03391"/>
    <w:multiLevelType w:val="hybridMultilevel"/>
    <w:tmpl w:val="9E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44A39"/>
    <w:multiLevelType w:val="hybridMultilevel"/>
    <w:tmpl w:val="8362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30B5"/>
    <w:multiLevelType w:val="hybridMultilevel"/>
    <w:tmpl w:val="010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11202"/>
    <w:multiLevelType w:val="singleLevel"/>
    <w:tmpl w:val="FAC28D84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31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63B19B0"/>
    <w:multiLevelType w:val="hybridMultilevel"/>
    <w:tmpl w:val="74E28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F360784"/>
    <w:multiLevelType w:val="hybridMultilevel"/>
    <w:tmpl w:val="F58C8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0"/>
  </w:num>
  <w:num w:numId="4">
    <w:abstractNumId w:val="17"/>
  </w:num>
  <w:num w:numId="5">
    <w:abstractNumId w:val="34"/>
  </w:num>
  <w:num w:numId="6">
    <w:abstractNumId w:val="1"/>
  </w:num>
  <w:num w:numId="7">
    <w:abstractNumId w:val="9"/>
  </w:num>
  <w:num w:numId="8">
    <w:abstractNumId w:val="14"/>
  </w:num>
  <w:num w:numId="9">
    <w:abstractNumId w:val="3"/>
  </w:num>
  <w:num w:numId="10">
    <w:abstractNumId w:val="23"/>
  </w:num>
  <w:num w:numId="11">
    <w:abstractNumId w:val="32"/>
  </w:num>
  <w:num w:numId="12">
    <w:abstractNumId w:val="7"/>
  </w:num>
  <w:num w:numId="13">
    <w:abstractNumId w:val="21"/>
  </w:num>
  <w:num w:numId="14">
    <w:abstractNumId w:val="5"/>
  </w:num>
  <w:num w:numId="15">
    <w:abstractNumId w:val="13"/>
  </w:num>
  <w:num w:numId="16">
    <w:abstractNumId w:val="27"/>
  </w:num>
  <w:num w:numId="17">
    <w:abstractNumId w:val="24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6"/>
  </w:num>
  <w:num w:numId="21">
    <w:abstractNumId w:val="16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22"/>
  </w:num>
  <w:num w:numId="25">
    <w:abstractNumId w:val="28"/>
  </w:num>
  <w:num w:numId="26">
    <w:abstractNumId w:val="35"/>
  </w:num>
  <w:num w:numId="27">
    <w:abstractNumId w:val="8"/>
  </w:num>
  <w:num w:numId="28">
    <w:abstractNumId w:val="33"/>
  </w:num>
  <w:num w:numId="29">
    <w:abstractNumId w:val="29"/>
  </w:num>
  <w:num w:numId="30">
    <w:abstractNumId w:val="15"/>
  </w:num>
  <w:num w:numId="31">
    <w:abstractNumId w:val="4"/>
  </w:num>
  <w:num w:numId="32">
    <w:abstractNumId w:val="10"/>
  </w:num>
  <w:num w:numId="33">
    <w:abstractNumId w:val="2"/>
  </w:num>
  <w:num w:numId="34">
    <w:abstractNumId w:val="18"/>
  </w:num>
  <w:num w:numId="35">
    <w:abstractNumId w:val="6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3608"/>
    <w:rsid w:val="0000029D"/>
    <w:rsid w:val="00014D98"/>
    <w:rsid w:val="0002330A"/>
    <w:rsid w:val="00032C65"/>
    <w:rsid w:val="0005264E"/>
    <w:rsid w:val="00082807"/>
    <w:rsid w:val="000840D2"/>
    <w:rsid w:val="000934F4"/>
    <w:rsid w:val="000A3608"/>
    <w:rsid w:val="000A7AB6"/>
    <w:rsid w:val="000A7EF8"/>
    <w:rsid w:val="000D1720"/>
    <w:rsid w:val="000D547D"/>
    <w:rsid w:val="000D6326"/>
    <w:rsid w:val="000F22FA"/>
    <w:rsid w:val="000F4620"/>
    <w:rsid w:val="00101CB9"/>
    <w:rsid w:val="00107F26"/>
    <w:rsid w:val="001127A1"/>
    <w:rsid w:val="00132186"/>
    <w:rsid w:val="0013400A"/>
    <w:rsid w:val="00134630"/>
    <w:rsid w:val="00134785"/>
    <w:rsid w:val="001440D2"/>
    <w:rsid w:val="00150780"/>
    <w:rsid w:val="00151EC6"/>
    <w:rsid w:val="0015703D"/>
    <w:rsid w:val="00194722"/>
    <w:rsid w:val="00196BB4"/>
    <w:rsid w:val="001A29F6"/>
    <w:rsid w:val="001A5A89"/>
    <w:rsid w:val="001A6DC5"/>
    <w:rsid w:val="001A792E"/>
    <w:rsid w:val="001B3FC9"/>
    <w:rsid w:val="001E17ED"/>
    <w:rsid w:val="001E7C23"/>
    <w:rsid w:val="001E7F79"/>
    <w:rsid w:val="001E7F99"/>
    <w:rsid w:val="001F10EB"/>
    <w:rsid w:val="002156AC"/>
    <w:rsid w:val="00227462"/>
    <w:rsid w:val="0023190B"/>
    <w:rsid w:val="00241E00"/>
    <w:rsid w:val="00245202"/>
    <w:rsid w:val="0026017B"/>
    <w:rsid w:val="0026126A"/>
    <w:rsid w:val="00266945"/>
    <w:rsid w:val="00267C0D"/>
    <w:rsid w:val="00273254"/>
    <w:rsid w:val="00273F6B"/>
    <w:rsid w:val="0027668D"/>
    <w:rsid w:val="002775D7"/>
    <w:rsid w:val="00296809"/>
    <w:rsid w:val="002A02F9"/>
    <w:rsid w:val="002A4CC9"/>
    <w:rsid w:val="002A69A8"/>
    <w:rsid w:val="002B03AE"/>
    <w:rsid w:val="002B7247"/>
    <w:rsid w:val="002F4E96"/>
    <w:rsid w:val="00301970"/>
    <w:rsid w:val="00305652"/>
    <w:rsid w:val="003273B4"/>
    <w:rsid w:val="003300DA"/>
    <w:rsid w:val="00331185"/>
    <w:rsid w:val="003369BE"/>
    <w:rsid w:val="00336F97"/>
    <w:rsid w:val="003829F6"/>
    <w:rsid w:val="0039131E"/>
    <w:rsid w:val="00394B2E"/>
    <w:rsid w:val="003B66EF"/>
    <w:rsid w:val="003C4EFC"/>
    <w:rsid w:val="003D2953"/>
    <w:rsid w:val="003D7D45"/>
    <w:rsid w:val="003E22C9"/>
    <w:rsid w:val="003E37A8"/>
    <w:rsid w:val="003F238B"/>
    <w:rsid w:val="003F37A8"/>
    <w:rsid w:val="003F4A5F"/>
    <w:rsid w:val="00403E71"/>
    <w:rsid w:val="00405610"/>
    <w:rsid w:val="004232D1"/>
    <w:rsid w:val="00462DD9"/>
    <w:rsid w:val="004637B7"/>
    <w:rsid w:val="00473E73"/>
    <w:rsid w:val="00480579"/>
    <w:rsid w:val="00481608"/>
    <w:rsid w:val="00487C43"/>
    <w:rsid w:val="00493ADD"/>
    <w:rsid w:val="004A2079"/>
    <w:rsid w:val="004B6731"/>
    <w:rsid w:val="004C1314"/>
    <w:rsid w:val="004C45A4"/>
    <w:rsid w:val="004E6176"/>
    <w:rsid w:val="004F2913"/>
    <w:rsid w:val="0050072C"/>
    <w:rsid w:val="00501F14"/>
    <w:rsid w:val="00506046"/>
    <w:rsid w:val="00511070"/>
    <w:rsid w:val="005239B1"/>
    <w:rsid w:val="00526E06"/>
    <w:rsid w:val="00531159"/>
    <w:rsid w:val="00542064"/>
    <w:rsid w:val="0054313E"/>
    <w:rsid w:val="00546E2E"/>
    <w:rsid w:val="00552DCD"/>
    <w:rsid w:val="00557A73"/>
    <w:rsid w:val="00564235"/>
    <w:rsid w:val="005840F8"/>
    <w:rsid w:val="005A0649"/>
    <w:rsid w:val="005D0CBB"/>
    <w:rsid w:val="005E31D1"/>
    <w:rsid w:val="005E3593"/>
    <w:rsid w:val="005F238C"/>
    <w:rsid w:val="005F4104"/>
    <w:rsid w:val="00601581"/>
    <w:rsid w:val="006067EF"/>
    <w:rsid w:val="00611381"/>
    <w:rsid w:val="00623DCD"/>
    <w:rsid w:val="006308B8"/>
    <w:rsid w:val="00640AED"/>
    <w:rsid w:val="00650FF3"/>
    <w:rsid w:val="00672FAD"/>
    <w:rsid w:val="006B0108"/>
    <w:rsid w:val="006B2376"/>
    <w:rsid w:val="006B2F6F"/>
    <w:rsid w:val="006C1A82"/>
    <w:rsid w:val="006C4115"/>
    <w:rsid w:val="006E2807"/>
    <w:rsid w:val="006E3FD8"/>
    <w:rsid w:val="006F0042"/>
    <w:rsid w:val="006F3C98"/>
    <w:rsid w:val="00703A9E"/>
    <w:rsid w:val="00706FE8"/>
    <w:rsid w:val="00721B43"/>
    <w:rsid w:val="00732572"/>
    <w:rsid w:val="00737879"/>
    <w:rsid w:val="00750C5F"/>
    <w:rsid w:val="00780453"/>
    <w:rsid w:val="00784435"/>
    <w:rsid w:val="007A6CCA"/>
    <w:rsid w:val="007B4A58"/>
    <w:rsid w:val="007E1974"/>
    <w:rsid w:val="007F3142"/>
    <w:rsid w:val="008072CB"/>
    <w:rsid w:val="008156D6"/>
    <w:rsid w:val="00820968"/>
    <w:rsid w:val="00831AC6"/>
    <w:rsid w:val="00833A40"/>
    <w:rsid w:val="00841B3E"/>
    <w:rsid w:val="00842E28"/>
    <w:rsid w:val="00850A37"/>
    <w:rsid w:val="00856761"/>
    <w:rsid w:val="0087196A"/>
    <w:rsid w:val="00881CFB"/>
    <w:rsid w:val="00882B9A"/>
    <w:rsid w:val="00891799"/>
    <w:rsid w:val="00894507"/>
    <w:rsid w:val="00897AE6"/>
    <w:rsid w:val="008B479A"/>
    <w:rsid w:val="008B5965"/>
    <w:rsid w:val="008C0DAB"/>
    <w:rsid w:val="008C6AF5"/>
    <w:rsid w:val="008D23D4"/>
    <w:rsid w:val="008F5124"/>
    <w:rsid w:val="008F6676"/>
    <w:rsid w:val="00900836"/>
    <w:rsid w:val="00901090"/>
    <w:rsid w:val="009045B2"/>
    <w:rsid w:val="00905431"/>
    <w:rsid w:val="0091343D"/>
    <w:rsid w:val="009261B4"/>
    <w:rsid w:val="00941450"/>
    <w:rsid w:val="00946146"/>
    <w:rsid w:val="00950C80"/>
    <w:rsid w:val="0095547E"/>
    <w:rsid w:val="009633A3"/>
    <w:rsid w:val="009865C7"/>
    <w:rsid w:val="0098699F"/>
    <w:rsid w:val="009A6FB2"/>
    <w:rsid w:val="009B3F3E"/>
    <w:rsid w:val="009B6E61"/>
    <w:rsid w:val="009D0FC1"/>
    <w:rsid w:val="009E442C"/>
    <w:rsid w:val="009F12ED"/>
    <w:rsid w:val="009F4641"/>
    <w:rsid w:val="00A02C26"/>
    <w:rsid w:val="00A15CE5"/>
    <w:rsid w:val="00A32D86"/>
    <w:rsid w:val="00A40639"/>
    <w:rsid w:val="00A44ED9"/>
    <w:rsid w:val="00A5695C"/>
    <w:rsid w:val="00A70DCD"/>
    <w:rsid w:val="00A75212"/>
    <w:rsid w:val="00A85128"/>
    <w:rsid w:val="00AA3F74"/>
    <w:rsid w:val="00AE07A0"/>
    <w:rsid w:val="00AE7761"/>
    <w:rsid w:val="00AF396B"/>
    <w:rsid w:val="00B14F3C"/>
    <w:rsid w:val="00B151E4"/>
    <w:rsid w:val="00B264FB"/>
    <w:rsid w:val="00B2651E"/>
    <w:rsid w:val="00B37579"/>
    <w:rsid w:val="00B408C1"/>
    <w:rsid w:val="00B47EB7"/>
    <w:rsid w:val="00B66289"/>
    <w:rsid w:val="00B73CF7"/>
    <w:rsid w:val="00B82C89"/>
    <w:rsid w:val="00B87FAE"/>
    <w:rsid w:val="00B95480"/>
    <w:rsid w:val="00BA01CC"/>
    <w:rsid w:val="00BA0433"/>
    <w:rsid w:val="00BA4953"/>
    <w:rsid w:val="00BB659E"/>
    <w:rsid w:val="00BE209B"/>
    <w:rsid w:val="00BE23CB"/>
    <w:rsid w:val="00C05E38"/>
    <w:rsid w:val="00C1184C"/>
    <w:rsid w:val="00C25BD3"/>
    <w:rsid w:val="00C301AE"/>
    <w:rsid w:val="00C31D87"/>
    <w:rsid w:val="00C325DD"/>
    <w:rsid w:val="00C3494A"/>
    <w:rsid w:val="00C4205E"/>
    <w:rsid w:val="00C44637"/>
    <w:rsid w:val="00C47C84"/>
    <w:rsid w:val="00C53205"/>
    <w:rsid w:val="00C77082"/>
    <w:rsid w:val="00C8348C"/>
    <w:rsid w:val="00C914FD"/>
    <w:rsid w:val="00C93753"/>
    <w:rsid w:val="00CC23BE"/>
    <w:rsid w:val="00CD58D1"/>
    <w:rsid w:val="00CE2A05"/>
    <w:rsid w:val="00CF0D75"/>
    <w:rsid w:val="00D15D05"/>
    <w:rsid w:val="00D161BC"/>
    <w:rsid w:val="00D174DB"/>
    <w:rsid w:val="00D263B6"/>
    <w:rsid w:val="00D27C59"/>
    <w:rsid w:val="00D32EFA"/>
    <w:rsid w:val="00D436A8"/>
    <w:rsid w:val="00D4411C"/>
    <w:rsid w:val="00D61460"/>
    <w:rsid w:val="00D703E6"/>
    <w:rsid w:val="00D77A94"/>
    <w:rsid w:val="00DA04D1"/>
    <w:rsid w:val="00DA0D04"/>
    <w:rsid w:val="00DB1F17"/>
    <w:rsid w:val="00DC4691"/>
    <w:rsid w:val="00DC632B"/>
    <w:rsid w:val="00DD04EF"/>
    <w:rsid w:val="00DD107D"/>
    <w:rsid w:val="00DD11CE"/>
    <w:rsid w:val="00DD4F7E"/>
    <w:rsid w:val="00DE4A43"/>
    <w:rsid w:val="00DE6F58"/>
    <w:rsid w:val="00DF0E8E"/>
    <w:rsid w:val="00DF566F"/>
    <w:rsid w:val="00E40843"/>
    <w:rsid w:val="00E420BC"/>
    <w:rsid w:val="00E47134"/>
    <w:rsid w:val="00E678C4"/>
    <w:rsid w:val="00E72684"/>
    <w:rsid w:val="00E731A7"/>
    <w:rsid w:val="00E76BFD"/>
    <w:rsid w:val="00E850B9"/>
    <w:rsid w:val="00E87B36"/>
    <w:rsid w:val="00E952DB"/>
    <w:rsid w:val="00E9798B"/>
    <w:rsid w:val="00EC749D"/>
    <w:rsid w:val="00ED4595"/>
    <w:rsid w:val="00EE093E"/>
    <w:rsid w:val="00EE26CB"/>
    <w:rsid w:val="00EF6B8B"/>
    <w:rsid w:val="00F0249C"/>
    <w:rsid w:val="00F14B18"/>
    <w:rsid w:val="00F162E4"/>
    <w:rsid w:val="00F167C4"/>
    <w:rsid w:val="00F171BD"/>
    <w:rsid w:val="00F22DEE"/>
    <w:rsid w:val="00F2319D"/>
    <w:rsid w:val="00F34388"/>
    <w:rsid w:val="00F84F04"/>
    <w:rsid w:val="00F86C01"/>
    <w:rsid w:val="00F90876"/>
    <w:rsid w:val="00F90E24"/>
    <w:rsid w:val="00F93EA7"/>
    <w:rsid w:val="00FA2AC6"/>
    <w:rsid w:val="00FB1E68"/>
    <w:rsid w:val="00FB4733"/>
    <w:rsid w:val="00FC2F45"/>
    <w:rsid w:val="00FD33F7"/>
    <w:rsid w:val="00FD4474"/>
    <w:rsid w:val="00FD63F0"/>
    <w:rsid w:val="00FD676F"/>
    <w:rsid w:val="00FE0DD3"/>
    <w:rsid w:val="00FF16DA"/>
    <w:rsid w:val="00FF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360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0A3608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3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9F6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829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29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829F6"/>
    <w:rPr>
      <w:rFonts w:ascii="Calibri" w:hAnsi="Calibri" w:cs="Calibri"/>
      <w:b/>
      <w:bCs/>
      <w:i/>
      <w:iCs/>
      <w:sz w:val="26"/>
      <w:szCs w:val="26"/>
    </w:rPr>
  </w:style>
  <w:style w:type="paragraph" w:customStyle="1" w:styleId="21">
    <w:name w:val="Основной текст 21"/>
    <w:basedOn w:val="a"/>
    <w:uiPriority w:val="99"/>
    <w:rsid w:val="000A360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A3608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829F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0A3608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29F6"/>
    <w:rPr>
      <w:sz w:val="24"/>
      <w:szCs w:val="24"/>
    </w:rPr>
  </w:style>
  <w:style w:type="paragraph" w:styleId="a5">
    <w:name w:val="Body Text"/>
    <w:basedOn w:val="a"/>
    <w:link w:val="a6"/>
    <w:uiPriority w:val="99"/>
    <w:rsid w:val="000A360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829F6"/>
    <w:rPr>
      <w:sz w:val="24"/>
      <w:szCs w:val="24"/>
    </w:rPr>
  </w:style>
  <w:style w:type="paragraph" w:customStyle="1" w:styleId="a7">
    <w:name w:val="АБЗАЦ"/>
    <w:basedOn w:val="a"/>
    <w:uiPriority w:val="99"/>
    <w:rsid w:val="000A3608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0A3608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0A36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0A360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3829F6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uiPriority w:val="99"/>
    <w:rsid w:val="00151E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151EC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343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829F6"/>
    <w:rPr>
      <w:sz w:val="16"/>
      <w:szCs w:val="16"/>
    </w:rPr>
  </w:style>
  <w:style w:type="character" w:styleId="ab">
    <w:name w:val="Hyperlink"/>
    <w:basedOn w:val="a0"/>
    <w:uiPriority w:val="99"/>
    <w:rsid w:val="00F34388"/>
    <w:rPr>
      <w:color w:val="0000FF"/>
      <w:u w:val="single"/>
    </w:rPr>
  </w:style>
  <w:style w:type="paragraph" w:customStyle="1" w:styleId="ConsPlusNormal">
    <w:name w:val="ConsPlusNormal"/>
    <w:uiPriority w:val="99"/>
    <w:rsid w:val="00DE6F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rsid w:val="0033118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.s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2327</Words>
  <Characters>13268</Characters>
  <Application>Microsoft Office Word</Application>
  <DocSecurity>0</DocSecurity>
  <Lines>110</Lines>
  <Paragraphs>31</Paragraphs>
  <ScaleCrop>false</ScaleCrop>
  <Company>ГОУ ВПО СГТУ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340</cp:lastModifiedBy>
  <cp:revision>4</cp:revision>
  <cp:lastPrinted>2014-04-21T12:42:00Z</cp:lastPrinted>
  <dcterms:created xsi:type="dcterms:W3CDTF">2016-10-14T10:58:00Z</dcterms:created>
  <dcterms:modified xsi:type="dcterms:W3CDTF">2016-10-14T11:00:00Z</dcterms:modified>
</cp:coreProperties>
</file>